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481C" w14:textId="77777777" w:rsidR="00D85EE8" w:rsidRDefault="00D85EE8" w:rsidP="00D85EE8">
      <w:pPr>
        <w:jc w:val="center"/>
        <w:rPr>
          <w:b/>
          <w:bCs/>
        </w:rPr>
      </w:pPr>
    </w:p>
    <w:p w14:paraId="196827CD" w14:textId="77777777" w:rsidR="00D85EE8" w:rsidRDefault="00D85EE8" w:rsidP="00D85EE8">
      <w:pPr>
        <w:jc w:val="center"/>
        <w:rPr>
          <w:b/>
          <w:bCs/>
        </w:rPr>
      </w:pPr>
      <w:r>
        <w:rPr>
          <w:b/>
          <w:bCs/>
        </w:rPr>
        <w:t>OŚWIADCZENIE UCZESTNIKA PROJEKTU</w:t>
      </w:r>
    </w:p>
    <w:p w14:paraId="4BCB9DD7" w14:textId="77777777" w:rsidR="00D85EE8" w:rsidRDefault="00D85EE8" w:rsidP="00D85EE8">
      <w:pPr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przystąpieniem</w:t>
      </w:r>
      <w:proofErr w:type="spellEnd"/>
      <w:r>
        <w:t xml:space="preserve"> do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pn</w:t>
      </w:r>
      <w:proofErr w:type="spellEnd"/>
      <w:r>
        <w:t>. “</w:t>
      </w:r>
      <w:proofErr w:type="spellStart"/>
      <w:r>
        <w:t>Aktywni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barrier”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5D732E0D" w14:textId="77777777" w:rsidR="00D85EE8" w:rsidRDefault="00D85EE8" w:rsidP="00D85EE8">
      <w:pPr>
        <w:numPr>
          <w:ilvl w:val="0"/>
          <w:numId w:val="1"/>
        </w:numPr>
        <w:spacing w:after="160" w:line="256" w:lineRule="auto"/>
        <w:jc w:val="both"/>
        <w:rPr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terminie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tygodni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zakończenia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Projekcie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przekażę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Beneficjentowi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dotyczące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mojego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statusu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rynku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informacje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kształceniu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szkoleniu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uzyskania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kwalifikacji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nabycia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kompetencji</w:t>
      </w:r>
      <w:proofErr w:type="spellEnd"/>
      <w:r>
        <w:rPr>
          <w:bCs/>
        </w:rPr>
        <w:t>.</w:t>
      </w:r>
    </w:p>
    <w:p w14:paraId="26BA869C" w14:textId="77777777" w:rsidR="00D85EE8" w:rsidRDefault="00D85EE8" w:rsidP="00D85EE8">
      <w:pPr>
        <w:numPr>
          <w:ilvl w:val="0"/>
          <w:numId w:val="1"/>
        </w:numPr>
        <w:spacing w:after="160" w:line="256" w:lineRule="auto"/>
        <w:jc w:val="both"/>
        <w:rPr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terminie</w:t>
      </w:r>
      <w:proofErr w:type="spellEnd"/>
      <w:r>
        <w:rPr>
          <w:bCs/>
        </w:rPr>
        <w:t xml:space="preserve"> do 4 </w:t>
      </w:r>
      <w:proofErr w:type="spellStart"/>
      <w:r>
        <w:rPr>
          <w:bCs/>
        </w:rPr>
        <w:t>tygodni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zakończenia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Projekcie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dostarczę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Beneficjentowi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potwierdzające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osiągnięcie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efektywności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społecznej</w:t>
      </w:r>
      <w:proofErr w:type="spellEnd"/>
      <w:r>
        <w:rPr>
          <w:bCs/>
        </w:rPr>
        <w:t xml:space="preserve"> i/</w:t>
      </w:r>
      <w:proofErr w:type="spellStart"/>
      <w:r>
        <w:rPr>
          <w:bCs/>
        </w:rPr>
        <w:t>lub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zatrudnieniowej</w:t>
      </w:r>
      <w:proofErr w:type="spellEnd"/>
      <w:r>
        <w:rPr>
          <w:bCs/>
          <w:iCs/>
        </w:rPr>
        <w:t>.</w:t>
      </w:r>
    </w:p>
    <w:p w14:paraId="5CCAD900" w14:textId="77777777" w:rsidR="00D85EE8" w:rsidRDefault="00D85EE8" w:rsidP="00D85EE8">
      <w:pPr>
        <w:ind w:left="360"/>
        <w:jc w:val="both"/>
        <w:rPr>
          <w:bCs/>
        </w:rPr>
      </w:pPr>
    </w:p>
    <w:p w14:paraId="6CF3B608" w14:textId="77777777" w:rsidR="00D85EE8" w:rsidRDefault="00D85EE8" w:rsidP="00D85EE8">
      <w:pPr>
        <w:jc w:val="both"/>
        <w:rPr>
          <w:bCs/>
        </w:rPr>
      </w:pPr>
      <w:proofErr w:type="spellStart"/>
      <w:r>
        <w:rPr>
          <w:bCs/>
        </w:rPr>
        <w:t>Jednocześnie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przyjmuję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wiadomości</w:t>
      </w:r>
      <w:proofErr w:type="spellEnd"/>
      <w:r>
        <w:rPr>
          <w:bCs/>
        </w:rPr>
        <w:t xml:space="preserve"> co </w:t>
      </w:r>
      <w:proofErr w:type="spellStart"/>
      <w:r>
        <w:rPr>
          <w:bCs/>
        </w:rPr>
        <w:t>następuję</w:t>
      </w:r>
      <w:proofErr w:type="spellEnd"/>
      <w:r>
        <w:rPr>
          <w:bCs/>
        </w:rPr>
        <w:t>:</w:t>
      </w:r>
    </w:p>
    <w:p w14:paraId="5C9B335C" w14:textId="77777777" w:rsidR="00D85EE8" w:rsidRDefault="00D85EE8" w:rsidP="00D85EE8">
      <w:pPr>
        <w:jc w:val="both"/>
      </w:pPr>
      <w:r>
        <w:t>(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art. 13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r>
        <w:br/>
        <w:t xml:space="preserve">i </w:t>
      </w:r>
      <w:proofErr w:type="spellStart"/>
      <w:r>
        <w:t>Rady</w:t>
      </w:r>
      <w:proofErr w:type="spellEnd"/>
      <w:r>
        <w:t xml:space="preserve"> (UE) 2016/679)</w:t>
      </w:r>
    </w:p>
    <w:p w14:paraId="490E4456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odpowiednio</w:t>
      </w:r>
      <w:proofErr w:type="spellEnd"/>
      <w:r>
        <w:t>:</w:t>
      </w:r>
    </w:p>
    <w:p w14:paraId="43607102" w14:textId="77777777" w:rsidR="00D85EE8" w:rsidRDefault="00D85EE8" w:rsidP="00D85EE8">
      <w:pPr>
        <w:numPr>
          <w:ilvl w:val="2"/>
          <w:numId w:val="3"/>
        </w:numPr>
        <w:spacing w:after="160" w:line="256" w:lineRule="auto"/>
        <w:jc w:val="both"/>
      </w:pPr>
      <w:proofErr w:type="spellStart"/>
      <w:r>
        <w:t>Zarząd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</w:t>
      </w:r>
      <w:proofErr w:type="spellStart"/>
      <w:r>
        <w:t>przetwarzanych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2014-2020,</w:t>
      </w:r>
    </w:p>
    <w:p w14:paraId="65DC246E" w14:textId="77777777" w:rsidR="00D85EE8" w:rsidRDefault="00D85EE8" w:rsidP="00D85EE8">
      <w:pPr>
        <w:numPr>
          <w:ilvl w:val="2"/>
          <w:numId w:val="3"/>
        </w:numPr>
        <w:spacing w:after="160" w:line="256" w:lineRule="auto"/>
        <w:jc w:val="both"/>
      </w:pPr>
      <w:r>
        <w:t xml:space="preserve">Minister </w:t>
      </w:r>
      <w:proofErr w:type="spellStart"/>
      <w:r>
        <w:t>właściwy</w:t>
      </w:r>
      <w:proofErr w:type="spellEnd"/>
      <w:r>
        <w:t xml:space="preserve"> ds. 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w „</w:t>
      </w:r>
      <w:proofErr w:type="spellStart"/>
      <w:r>
        <w:t>Centralnym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teleinformatycznym</w:t>
      </w:r>
      <w:proofErr w:type="spellEnd"/>
      <w:r>
        <w:t xml:space="preserve"> </w:t>
      </w:r>
      <w:proofErr w:type="spellStart"/>
      <w:r>
        <w:t>wspierającym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</w:t>
      </w:r>
      <w:proofErr w:type="spellStart"/>
      <w:r>
        <w:t>operacyjnych</w:t>
      </w:r>
      <w:proofErr w:type="spellEnd"/>
      <w:r>
        <w:t>”.</w:t>
      </w:r>
    </w:p>
    <w:p w14:paraId="496E6D79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Mogę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wysyłając</w:t>
      </w:r>
      <w:proofErr w:type="spellEnd"/>
      <w:r>
        <w:t xml:space="preserve"> </w:t>
      </w:r>
      <w:proofErr w:type="spellStart"/>
      <w:r>
        <w:t>wiadomość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>:</w:t>
      </w:r>
    </w:p>
    <w:p w14:paraId="2C6A88CF" w14:textId="77777777" w:rsidR="00D85EE8" w:rsidRDefault="00D85EE8" w:rsidP="00D85EE8">
      <w:pPr>
        <w:jc w:val="both"/>
      </w:pPr>
      <w:r>
        <w:t xml:space="preserve">a)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</w:t>
      </w:r>
      <w:proofErr w:type="spellStart"/>
      <w:r>
        <w:t>przetwarzanych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2014-2020 - </w:t>
      </w:r>
      <w:hyperlink r:id="rId8" w:history="1">
        <w:r>
          <w:rPr>
            <w:rStyle w:val="Hipercze"/>
          </w:rPr>
          <w:t>iod@lodzkie.pl</w:t>
        </w:r>
      </w:hyperlink>
      <w:r>
        <w:t xml:space="preserve"> </w:t>
      </w:r>
    </w:p>
    <w:p w14:paraId="0E0F3C7A" w14:textId="77777777" w:rsidR="00D85EE8" w:rsidRDefault="00D85EE8" w:rsidP="00D85EE8">
      <w:pPr>
        <w:jc w:val="both"/>
      </w:pPr>
      <w:r>
        <w:t>b)</w:t>
      </w:r>
      <w:r>
        <w:tab/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w „</w:t>
      </w:r>
      <w:proofErr w:type="spellStart"/>
      <w:r>
        <w:t>Centralnym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teleinformatycznym</w:t>
      </w:r>
      <w:proofErr w:type="spellEnd"/>
      <w:r>
        <w:t xml:space="preserve"> </w:t>
      </w:r>
      <w:proofErr w:type="spellStart"/>
      <w:r>
        <w:t>wspierającym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</w:t>
      </w:r>
      <w:proofErr w:type="spellStart"/>
      <w:r>
        <w:t>operacyjnych</w:t>
      </w:r>
      <w:proofErr w:type="spellEnd"/>
      <w:r>
        <w:t xml:space="preserve">”: iod@miir.gov.pl </w:t>
      </w:r>
    </w:p>
    <w:p w14:paraId="798FCE89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“</w:t>
      </w:r>
      <w:proofErr w:type="spellStart"/>
      <w:r>
        <w:t>Aktywni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barier</w:t>
      </w:r>
      <w:proofErr w:type="spellEnd"/>
      <w:r>
        <w:t xml:space="preserve">”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kwalifikowalności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,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, </w:t>
      </w:r>
      <w:proofErr w:type="spellStart"/>
      <w:r>
        <w:t>monitoringu</w:t>
      </w:r>
      <w:proofErr w:type="spellEnd"/>
      <w:r>
        <w:t xml:space="preserve">, </w:t>
      </w:r>
      <w:proofErr w:type="spellStart"/>
      <w:r>
        <w:t>ewaluacji</w:t>
      </w:r>
      <w:proofErr w:type="spellEnd"/>
      <w:r>
        <w:t xml:space="preserve">, </w:t>
      </w:r>
      <w:proofErr w:type="spellStart"/>
      <w:r>
        <w:t>kontroli</w:t>
      </w:r>
      <w:proofErr w:type="spellEnd"/>
      <w:r>
        <w:t xml:space="preserve">, </w:t>
      </w:r>
      <w:proofErr w:type="spellStart"/>
      <w:r>
        <w:t>audytu</w:t>
      </w:r>
      <w:proofErr w:type="spellEnd"/>
      <w:r>
        <w:t xml:space="preserve"> i </w:t>
      </w:r>
      <w:proofErr w:type="spellStart"/>
      <w:r>
        <w:t>sprawozdawczości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informacyjno-promocyjnych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2014-2020.</w:t>
      </w:r>
    </w:p>
    <w:p w14:paraId="1CF36325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i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c </w:t>
      </w:r>
      <w:proofErr w:type="spellStart"/>
      <w:r>
        <w:t>oraz</w:t>
      </w:r>
      <w:proofErr w:type="spellEnd"/>
      <w:r>
        <w:t xml:space="preserve"> art. 9 </w:t>
      </w:r>
      <w:proofErr w:type="spellStart"/>
      <w:r>
        <w:t>ust</w:t>
      </w:r>
      <w:proofErr w:type="spellEnd"/>
      <w:r>
        <w:t xml:space="preserve">. 2 lit. g i h </w:t>
      </w:r>
      <w:proofErr w:type="spellStart"/>
      <w:r>
        <w:t>oraz</w:t>
      </w:r>
      <w:proofErr w:type="spellEnd"/>
      <w:r>
        <w:t xml:space="preserve"> i (</w:t>
      </w:r>
      <w:proofErr w:type="spellStart"/>
      <w:r>
        <w:t>litery</w:t>
      </w:r>
      <w:proofErr w:type="spellEnd"/>
      <w:r>
        <w:t xml:space="preserve"> h i </w:t>
      </w:r>
      <w:proofErr w:type="spellStart"/>
      <w:r>
        <w:t>i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z </w:t>
      </w:r>
      <w:proofErr w:type="spellStart"/>
      <w:r>
        <w:t>obszaru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)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2016/679 -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: </w:t>
      </w:r>
    </w:p>
    <w:p w14:paraId="402F4235" w14:textId="77777777" w:rsidR="00D85EE8" w:rsidRDefault="00D85EE8" w:rsidP="00D85EE8">
      <w:pPr>
        <w:numPr>
          <w:ilvl w:val="1"/>
          <w:numId w:val="4"/>
        </w:numPr>
        <w:tabs>
          <w:tab w:val="left" w:pos="357"/>
        </w:tabs>
        <w:spacing w:after="160" w:line="256" w:lineRule="auto"/>
        <w:jc w:val="both"/>
      </w:pPr>
      <w:r>
        <w:lastRenderedPageBreak/>
        <w:t xml:space="preserve">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</w:t>
      </w:r>
      <w:proofErr w:type="spellStart"/>
      <w:r>
        <w:t>przetwarzanych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2014-2020:</w:t>
      </w:r>
    </w:p>
    <w:p w14:paraId="700BB4D5" w14:textId="77777777" w:rsidR="00D85EE8" w:rsidRDefault="00D85EE8" w:rsidP="00D85EE8">
      <w:pPr>
        <w:numPr>
          <w:ilvl w:val="0"/>
          <w:numId w:val="5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1303/2013 z </w:t>
      </w:r>
      <w:proofErr w:type="spellStart"/>
      <w:r>
        <w:t>dnia</w:t>
      </w:r>
      <w:proofErr w:type="spellEnd"/>
      <w:r>
        <w:t xml:space="preserve"> </w:t>
      </w:r>
      <w:r>
        <w:br/>
        <w:t xml:space="preserve">17 </w:t>
      </w:r>
      <w:proofErr w:type="spellStart"/>
      <w:r>
        <w:t>grudnia</w:t>
      </w:r>
      <w:proofErr w:type="spellEnd"/>
      <w:r>
        <w:t xml:space="preserve"> 2013 r.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wspólne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,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Morskiego</w:t>
      </w:r>
      <w:proofErr w:type="spellEnd"/>
      <w:r>
        <w:t xml:space="preserve"> i </w:t>
      </w:r>
      <w:proofErr w:type="spellStart"/>
      <w:r>
        <w:t>Rybackiego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,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 i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Morskiego</w:t>
      </w:r>
      <w:proofErr w:type="spellEnd"/>
      <w:r>
        <w:t xml:space="preserve"> i </w:t>
      </w:r>
      <w:proofErr w:type="spellStart"/>
      <w:r>
        <w:t>Rybackiego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uchylającego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(WE) nr 1083/2006,</w:t>
      </w:r>
    </w:p>
    <w:p w14:paraId="0C253775" w14:textId="77777777" w:rsidR="00D85EE8" w:rsidRDefault="00D85EE8" w:rsidP="00D85EE8">
      <w:pPr>
        <w:numPr>
          <w:ilvl w:val="0"/>
          <w:numId w:val="5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1304/2013 z </w:t>
      </w:r>
      <w:proofErr w:type="spellStart"/>
      <w:r>
        <w:t>dnia</w:t>
      </w:r>
      <w:proofErr w:type="spellEnd"/>
      <w:r>
        <w:t xml:space="preserve"> </w:t>
      </w:r>
      <w:r>
        <w:br/>
        <w:t xml:space="preserve">17 </w:t>
      </w:r>
      <w:proofErr w:type="spellStart"/>
      <w:r>
        <w:t>grudnia</w:t>
      </w:r>
      <w:proofErr w:type="spellEnd"/>
      <w:r>
        <w:t xml:space="preserve"> 2013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i </w:t>
      </w:r>
      <w:proofErr w:type="spellStart"/>
      <w:r>
        <w:t>uchylającego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(WE) nr 1081/2006,</w:t>
      </w:r>
    </w:p>
    <w:p w14:paraId="0ACD4286" w14:textId="77777777" w:rsidR="00D85EE8" w:rsidRDefault="00D85EE8" w:rsidP="00D85EE8">
      <w:pPr>
        <w:numPr>
          <w:ilvl w:val="0"/>
          <w:numId w:val="5"/>
        </w:numPr>
        <w:spacing w:after="160" w:line="256" w:lineRule="auto"/>
        <w:jc w:val="both"/>
      </w:pP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lipca</w:t>
      </w:r>
      <w:proofErr w:type="spellEnd"/>
      <w:r>
        <w:t xml:space="preserve"> 2014 r. o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 </w:t>
      </w:r>
      <w:proofErr w:type="spellStart"/>
      <w:r>
        <w:t>finansowanych</w:t>
      </w:r>
      <w:proofErr w:type="spellEnd"/>
      <w:r>
        <w:t xml:space="preserve"> w </w:t>
      </w:r>
      <w:proofErr w:type="spellStart"/>
      <w:r>
        <w:t>perspektywie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2014–2020;</w:t>
      </w:r>
    </w:p>
    <w:p w14:paraId="7F7DB8F0" w14:textId="77777777" w:rsidR="00D85EE8" w:rsidRDefault="00D85EE8" w:rsidP="00D85EE8">
      <w:pPr>
        <w:numPr>
          <w:ilvl w:val="1"/>
          <w:numId w:val="4"/>
        </w:numPr>
        <w:spacing w:after="160" w:line="256" w:lineRule="auto"/>
        <w:jc w:val="both"/>
      </w:pPr>
      <w:r>
        <w:t xml:space="preserve">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zbioru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w „</w:t>
      </w:r>
      <w:proofErr w:type="spellStart"/>
      <w:r>
        <w:t>Centralnym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teleinformatycznym</w:t>
      </w:r>
      <w:proofErr w:type="spellEnd"/>
      <w:r>
        <w:t xml:space="preserve"> </w:t>
      </w:r>
      <w:proofErr w:type="spellStart"/>
      <w:r>
        <w:t>wspierającym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</w:t>
      </w:r>
      <w:proofErr w:type="spellStart"/>
      <w:r>
        <w:t>operacyjnych</w:t>
      </w:r>
      <w:proofErr w:type="spellEnd"/>
      <w:r>
        <w:t xml:space="preserve">”: </w:t>
      </w:r>
    </w:p>
    <w:p w14:paraId="152CBA1D" w14:textId="77777777" w:rsidR="00D85EE8" w:rsidRDefault="00D85EE8" w:rsidP="00D85EE8">
      <w:pPr>
        <w:numPr>
          <w:ilvl w:val="0"/>
          <w:numId w:val="6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1303/2013 z </w:t>
      </w:r>
      <w:proofErr w:type="spellStart"/>
      <w:r>
        <w:t>dnia</w:t>
      </w:r>
      <w:proofErr w:type="spellEnd"/>
      <w:r>
        <w:t xml:space="preserve"> </w:t>
      </w:r>
      <w:r>
        <w:br/>
        <w:t xml:space="preserve">17 </w:t>
      </w:r>
      <w:proofErr w:type="spellStart"/>
      <w:r>
        <w:t>grudnia</w:t>
      </w:r>
      <w:proofErr w:type="spellEnd"/>
      <w:r>
        <w:t xml:space="preserve"> 2013 r.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wspólne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,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Morskiego</w:t>
      </w:r>
      <w:proofErr w:type="spellEnd"/>
      <w:r>
        <w:t xml:space="preserve"> i </w:t>
      </w:r>
      <w:proofErr w:type="spellStart"/>
      <w:r>
        <w:t>Rybackiego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,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 i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Morskiego</w:t>
      </w:r>
      <w:proofErr w:type="spellEnd"/>
      <w:r>
        <w:t xml:space="preserve"> i </w:t>
      </w:r>
      <w:proofErr w:type="spellStart"/>
      <w:r>
        <w:t>Rybackiego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uchylającego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(WE) nr 1083/2006,</w:t>
      </w:r>
    </w:p>
    <w:p w14:paraId="6FECA5CD" w14:textId="77777777" w:rsidR="00D85EE8" w:rsidRDefault="00D85EE8" w:rsidP="00D85EE8">
      <w:pPr>
        <w:numPr>
          <w:ilvl w:val="0"/>
          <w:numId w:val="6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1304/2013 z </w:t>
      </w:r>
      <w:proofErr w:type="spellStart"/>
      <w:r>
        <w:t>dnia</w:t>
      </w:r>
      <w:proofErr w:type="spellEnd"/>
      <w:r>
        <w:t xml:space="preserve"> </w:t>
      </w:r>
      <w:r>
        <w:br/>
        <w:t xml:space="preserve">17 </w:t>
      </w:r>
      <w:proofErr w:type="spellStart"/>
      <w:r>
        <w:t>grudnia</w:t>
      </w:r>
      <w:proofErr w:type="spellEnd"/>
      <w:r>
        <w:t xml:space="preserve"> 2013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i </w:t>
      </w:r>
      <w:proofErr w:type="spellStart"/>
      <w:r>
        <w:t>uchylającego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(WE) nr 1081/2006,</w:t>
      </w:r>
    </w:p>
    <w:p w14:paraId="64A19D4F" w14:textId="77777777" w:rsidR="00D85EE8" w:rsidRDefault="00D85EE8" w:rsidP="00D85EE8">
      <w:pPr>
        <w:numPr>
          <w:ilvl w:val="0"/>
          <w:numId w:val="6"/>
        </w:numPr>
        <w:spacing w:after="160" w:line="256" w:lineRule="auto"/>
        <w:jc w:val="both"/>
      </w:pP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lipca</w:t>
      </w:r>
      <w:proofErr w:type="spellEnd"/>
      <w:r>
        <w:t xml:space="preserve"> 2014 r. o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programów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spójności</w:t>
      </w:r>
      <w:proofErr w:type="spellEnd"/>
      <w:r>
        <w:t xml:space="preserve"> </w:t>
      </w:r>
      <w:proofErr w:type="spellStart"/>
      <w:r>
        <w:t>finansowanych</w:t>
      </w:r>
      <w:proofErr w:type="spellEnd"/>
      <w:r>
        <w:t xml:space="preserve"> w </w:t>
      </w:r>
      <w:proofErr w:type="spellStart"/>
      <w:r>
        <w:t>perspektywie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2014–2020,</w:t>
      </w:r>
    </w:p>
    <w:p w14:paraId="271CD903" w14:textId="77777777" w:rsidR="00D85EE8" w:rsidRDefault="00D85EE8" w:rsidP="00D85EE8">
      <w:pPr>
        <w:numPr>
          <w:ilvl w:val="0"/>
          <w:numId w:val="6"/>
        </w:numPr>
        <w:spacing w:after="160" w:line="256" w:lineRule="auto"/>
        <w:jc w:val="both"/>
      </w:pPr>
      <w:proofErr w:type="spellStart"/>
      <w:r>
        <w:t>rozporządzenia</w:t>
      </w:r>
      <w:proofErr w:type="spellEnd"/>
      <w:r>
        <w:t xml:space="preserve"> </w:t>
      </w:r>
      <w:proofErr w:type="spellStart"/>
      <w:r>
        <w:t>wykonawczego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(UE) nr 1011/2014 z </w:t>
      </w:r>
      <w:proofErr w:type="spellStart"/>
      <w:r>
        <w:t>dnia</w:t>
      </w:r>
      <w:proofErr w:type="spellEnd"/>
      <w:r>
        <w:t xml:space="preserve"> 22 </w:t>
      </w:r>
      <w:proofErr w:type="spellStart"/>
      <w:r>
        <w:t>września</w:t>
      </w:r>
      <w:proofErr w:type="spellEnd"/>
      <w:r>
        <w:t xml:space="preserve"> 2014 r. </w:t>
      </w:r>
      <w:proofErr w:type="spellStart"/>
      <w:r>
        <w:t>ustanawiającego</w:t>
      </w:r>
      <w:proofErr w:type="spellEnd"/>
      <w:r>
        <w:t xml:space="preserve"> </w:t>
      </w:r>
      <w:proofErr w:type="spellStart"/>
      <w:r>
        <w:t>szczegółowe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wykonawcze</w:t>
      </w:r>
      <w:proofErr w:type="spellEnd"/>
      <w:r>
        <w:t xml:space="preserve"> do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nr 1303/2013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służących</w:t>
      </w:r>
      <w:proofErr w:type="spellEnd"/>
      <w:r>
        <w:t xml:space="preserve"> do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szczegółowe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wymiany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beneficjentami</w:t>
      </w:r>
      <w:proofErr w:type="spellEnd"/>
      <w:r>
        <w:t xml:space="preserve"> a </w:t>
      </w:r>
      <w:proofErr w:type="spellStart"/>
      <w:r>
        <w:t>instytucjami</w:t>
      </w:r>
      <w:proofErr w:type="spellEnd"/>
      <w:r>
        <w:t xml:space="preserve"> </w:t>
      </w:r>
      <w:proofErr w:type="spellStart"/>
      <w:r>
        <w:t>zarządzającymi</w:t>
      </w:r>
      <w:proofErr w:type="spellEnd"/>
      <w:r>
        <w:t xml:space="preserve">, </w:t>
      </w:r>
      <w:proofErr w:type="spellStart"/>
      <w:r>
        <w:t>certyfikującymi</w:t>
      </w:r>
      <w:proofErr w:type="spellEnd"/>
      <w:r>
        <w:t xml:space="preserve">, </w:t>
      </w:r>
      <w:proofErr w:type="spellStart"/>
      <w:r>
        <w:t>audytowymi</w:t>
      </w:r>
      <w:proofErr w:type="spellEnd"/>
      <w:r>
        <w:t xml:space="preserve"> i </w:t>
      </w:r>
      <w:proofErr w:type="spellStart"/>
      <w:r>
        <w:t>pośredniczącymi</w:t>
      </w:r>
      <w:proofErr w:type="spellEnd"/>
      <w:r>
        <w:t>.</w:t>
      </w:r>
    </w:p>
    <w:p w14:paraId="18BDFE7E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Odbiorcą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jest:</w:t>
      </w:r>
    </w:p>
    <w:p w14:paraId="4BD8D64E" w14:textId="77777777" w:rsidR="00D85EE8" w:rsidRDefault="00D85EE8" w:rsidP="00D85EE8">
      <w:pPr>
        <w:numPr>
          <w:ilvl w:val="2"/>
          <w:numId w:val="7"/>
        </w:numPr>
        <w:spacing w:after="160" w:line="256" w:lineRule="auto"/>
        <w:jc w:val="both"/>
      </w:pPr>
      <w:r>
        <w:t xml:space="preserve">Minister </w:t>
      </w:r>
      <w:proofErr w:type="spellStart"/>
      <w:r>
        <w:t>właściwy</w:t>
      </w:r>
      <w:proofErr w:type="spellEnd"/>
      <w:r>
        <w:t xml:space="preserve"> ds.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Wspólna</w:t>
      </w:r>
      <w:proofErr w:type="spellEnd"/>
      <w:r>
        <w:t xml:space="preserve"> 2/4, 00-926 Warszawa,</w:t>
      </w:r>
    </w:p>
    <w:p w14:paraId="58A24075" w14:textId="77777777" w:rsidR="00D85EE8" w:rsidRDefault="00D85EE8" w:rsidP="00D85EE8">
      <w:pPr>
        <w:numPr>
          <w:ilvl w:val="2"/>
          <w:numId w:val="7"/>
        </w:numPr>
        <w:spacing w:after="160" w:line="256" w:lineRule="auto"/>
        <w:jc w:val="both"/>
      </w:pPr>
      <w:proofErr w:type="spellStart"/>
      <w:r>
        <w:t>Instytucja</w:t>
      </w:r>
      <w:proofErr w:type="spellEnd"/>
      <w:r>
        <w:t xml:space="preserve"> </w:t>
      </w:r>
      <w:proofErr w:type="spellStart"/>
      <w:r>
        <w:t>Zarządzająca</w:t>
      </w:r>
      <w:proofErr w:type="spellEnd"/>
      <w:r>
        <w:t xml:space="preserve"> - </w:t>
      </w:r>
      <w:proofErr w:type="spellStart"/>
      <w:r>
        <w:t>Zarząd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, Al. </w:t>
      </w:r>
      <w:proofErr w:type="spellStart"/>
      <w:r>
        <w:t>Piłsudskiego</w:t>
      </w:r>
      <w:proofErr w:type="spellEnd"/>
      <w:r>
        <w:t xml:space="preserve"> 8, 90-051 </w:t>
      </w:r>
      <w:proofErr w:type="spellStart"/>
      <w:r>
        <w:t>Łódź</w:t>
      </w:r>
      <w:proofErr w:type="spellEnd"/>
      <w:r>
        <w:t>,</w:t>
      </w:r>
    </w:p>
    <w:p w14:paraId="638FA557" w14:textId="77777777" w:rsidR="00D85EE8" w:rsidRDefault="00D85EE8" w:rsidP="00D85EE8">
      <w:pPr>
        <w:numPr>
          <w:ilvl w:val="2"/>
          <w:numId w:val="7"/>
        </w:numPr>
        <w:spacing w:after="160" w:line="256" w:lineRule="auto"/>
        <w:jc w:val="both"/>
      </w:pPr>
      <w:proofErr w:type="spellStart"/>
      <w:r>
        <w:lastRenderedPageBreak/>
        <w:t>Instytucja</w:t>
      </w:r>
      <w:proofErr w:type="spellEnd"/>
      <w:r>
        <w:t xml:space="preserve"> </w:t>
      </w:r>
      <w:proofErr w:type="spellStart"/>
      <w:r>
        <w:t>Pośrednicząca</w:t>
      </w:r>
      <w:proofErr w:type="spellEnd"/>
      <w:r>
        <w:t xml:space="preserve"> – </w:t>
      </w:r>
      <w:proofErr w:type="spellStart"/>
      <w:r>
        <w:t>Wojewódzki</w:t>
      </w:r>
      <w:proofErr w:type="spellEnd"/>
      <w:r>
        <w:t xml:space="preserve"> </w:t>
      </w:r>
      <w:proofErr w:type="spellStart"/>
      <w:r>
        <w:t>Urząd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Łodzi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Wólczańska</w:t>
      </w:r>
      <w:proofErr w:type="spellEnd"/>
      <w:r>
        <w:t xml:space="preserve"> 49, 90-608 </w:t>
      </w:r>
      <w:proofErr w:type="spellStart"/>
      <w:r>
        <w:t>Łódź</w:t>
      </w:r>
      <w:proofErr w:type="spellEnd"/>
      <w:r>
        <w:t>,</w:t>
      </w:r>
    </w:p>
    <w:p w14:paraId="18C6D678" w14:textId="77777777" w:rsidR="00D85EE8" w:rsidRDefault="00D85EE8" w:rsidP="00D85EE8">
      <w:pPr>
        <w:numPr>
          <w:ilvl w:val="2"/>
          <w:numId w:val="7"/>
        </w:numPr>
        <w:spacing w:after="160" w:line="256" w:lineRule="auto"/>
        <w:jc w:val="both"/>
      </w:pPr>
      <w:proofErr w:type="spellStart"/>
      <w:r>
        <w:t>Beneficjent</w:t>
      </w:r>
      <w:proofErr w:type="spellEnd"/>
      <w:r>
        <w:t xml:space="preserve"> </w:t>
      </w:r>
      <w:proofErr w:type="spellStart"/>
      <w:r>
        <w:t>realizujący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 - </w:t>
      </w:r>
      <w:proofErr w:type="spellStart"/>
      <w:r>
        <w:t>Fundacja</w:t>
      </w:r>
      <w:proofErr w:type="spellEnd"/>
      <w:r>
        <w:t xml:space="preserve"> AKME, </w:t>
      </w:r>
      <w:proofErr w:type="spellStart"/>
      <w:r>
        <w:t>Bogucin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Grzybowa</w:t>
      </w:r>
      <w:proofErr w:type="spellEnd"/>
      <w:r>
        <w:t xml:space="preserve"> nr 4, 62 – 006 </w:t>
      </w:r>
      <w:proofErr w:type="spellStart"/>
      <w:r>
        <w:t>Kobylnica</w:t>
      </w:r>
      <w:proofErr w:type="spellEnd"/>
      <w:r>
        <w:t>.</w:t>
      </w:r>
    </w:p>
    <w:p w14:paraId="1F1E8799" w14:textId="77777777" w:rsidR="00D85EE8" w:rsidRDefault="00D85EE8" w:rsidP="00D85EE8">
      <w:pPr>
        <w:numPr>
          <w:ilvl w:val="2"/>
          <w:numId w:val="7"/>
        </w:numPr>
        <w:spacing w:after="160" w:line="256" w:lineRule="auto"/>
        <w:jc w:val="both"/>
      </w:pPr>
      <w:proofErr w:type="spellStart"/>
      <w:r>
        <w:t>podmioty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zlecenie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 xml:space="preserve"> </w:t>
      </w:r>
      <w:proofErr w:type="spellStart"/>
      <w:r>
        <w:t>uczestniczą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</w:p>
    <w:p w14:paraId="7144AF6D" w14:textId="77777777" w:rsidR="00D85EE8" w:rsidRDefault="00D85EE8" w:rsidP="00D85EE8">
      <w:pPr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przekazane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 </w:t>
      </w:r>
      <w:proofErr w:type="spellStart"/>
      <w:r>
        <w:t>realizującym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ewaluacyjne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zlecenie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Zarządzającej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Pośredniczącej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 xml:space="preserve">.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powierzone</w:t>
      </w:r>
      <w:proofErr w:type="spellEnd"/>
      <w:r>
        <w:t xml:space="preserve"> </w:t>
      </w:r>
      <w:proofErr w:type="spellStart"/>
      <w:r>
        <w:t>specjalistycznym</w:t>
      </w:r>
      <w:proofErr w:type="spellEnd"/>
      <w:r>
        <w:t xml:space="preserve"> </w:t>
      </w:r>
      <w:proofErr w:type="spellStart"/>
      <w:r>
        <w:t>firmom</w:t>
      </w:r>
      <w:proofErr w:type="spellEnd"/>
      <w:r>
        <w:t xml:space="preserve">, </w:t>
      </w:r>
      <w:proofErr w:type="spellStart"/>
      <w:r>
        <w:t>realizującym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zlecenie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Zarządzającej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Pośredniczącej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i </w:t>
      </w:r>
      <w:proofErr w:type="spellStart"/>
      <w:r>
        <w:t>audyt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2014-2020.</w:t>
      </w:r>
    </w:p>
    <w:p w14:paraId="730AE74C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do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trzeciego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międzynarodowej</w:t>
      </w:r>
      <w:proofErr w:type="spellEnd"/>
      <w:r>
        <w:t>.</w:t>
      </w:r>
    </w:p>
    <w:p w14:paraId="045854CF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rozliczenia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2014 - 2020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archiwizowania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>.</w:t>
      </w:r>
    </w:p>
    <w:p w14:paraId="4BBA48F6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r>
        <w:t xml:space="preserve">Mam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i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17 i 18 RODO.</w:t>
      </w:r>
    </w:p>
    <w:p w14:paraId="448DF54F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r>
        <w:t xml:space="preserve">Mam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jest  </w:t>
      </w:r>
      <w:proofErr w:type="spellStart"/>
      <w:r>
        <w:t>Prezes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1508BFC7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koniecznym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, </w:t>
      </w:r>
      <w:proofErr w:type="spellStart"/>
      <w:r>
        <w:t>konsekwencją</w:t>
      </w:r>
      <w:proofErr w:type="spellEnd"/>
      <w:r>
        <w:t xml:space="preserve"> </w:t>
      </w:r>
      <w:proofErr w:type="spellStart"/>
      <w:r>
        <w:t>odmowy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skorzystania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BB1F43C" w14:textId="77777777" w:rsidR="00D85EE8" w:rsidRDefault="00D85EE8" w:rsidP="00D85EE8">
      <w:pPr>
        <w:numPr>
          <w:ilvl w:val="0"/>
          <w:numId w:val="2"/>
        </w:numPr>
        <w:spacing w:after="160" w:line="256" w:lineRule="auto"/>
        <w:jc w:val="both"/>
      </w:pP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poddawane</w:t>
      </w:r>
      <w:proofErr w:type="spellEnd"/>
      <w:r>
        <w:t xml:space="preserve"> </w:t>
      </w:r>
      <w:proofErr w:type="spellStart"/>
      <w:r>
        <w:t>zautomatyzowanemu</w:t>
      </w:r>
      <w:proofErr w:type="spellEnd"/>
      <w:r>
        <w:t xml:space="preserve">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profilowania</w:t>
      </w:r>
      <w:proofErr w:type="spellEnd"/>
      <w:r>
        <w:t>.</w:t>
      </w:r>
    </w:p>
    <w:p w14:paraId="44F36B74" w14:textId="77777777" w:rsidR="00D85EE8" w:rsidRDefault="00D85EE8" w:rsidP="00D85EE8">
      <w:pPr>
        <w:spacing w:after="160" w:line="256" w:lineRule="auto"/>
        <w:jc w:val="both"/>
      </w:pPr>
    </w:p>
    <w:tbl>
      <w:tblPr>
        <w:tblW w:w="921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7"/>
        <w:gridCol w:w="4963"/>
      </w:tblGrid>
      <w:tr w:rsidR="00D85EE8" w14:paraId="2A7B51FD" w14:textId="77777777" w:rsidTr="00D85EE8">
        <w:tc>
          <w:tcPr>
            <w:tcW w:w="4248" w:type="dxa"/>
            <w:hideMark/>
          </w:tcPr>
          <w:p w14:paraId="496E09D2" w14:textId="77777777" w:rsidR="00D85EE8" w:rsidRDefault="00D85EE8">
            <w:pPr>
              <w:jc w:val="both"/>
            </w:pPr>
            <w: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1D7B9E79" w14:textId="77777777" w:rsidR="00D85EE8" w:rsidRDefault="00D85EE8">
            <w:pPr>
              <w:jc w:val="both"/>
              <w:rPr>
                <w:i/>
                <w:iCs/>
              </w:rPr>
            </w:pPr>
            <w:r>
              <w:t>……………………………………………</w:t>
            </w:r>
          </w:p>
        </w:tc>
      </w:tr>
      <w:tr w:rsidR="00D85EE8" w14:paraId="023B69CE" w14:textId="77777777" w:rsidTr="00D85EE8">
        <w:tc>
          <w:tcPr>
            <w:tcW w:w="4248" w:type="dxa"/>
            <w:hideMark/>
          </w:tcPr>
          <w:p w14:paraId="58051C11" w14:textId="77777777" w:rsidR="00D85EE8" w:rsidRDefault="00D85EE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  <w:hideMark/>
          </w:tcPr>
          <w:p w14:paraId="5712AB1D" w14:textId="77777777" w:rsidR="00D85EE8" w:rsidRDefault="00D85EE8">
            <w:pPr>
              <w:jc w:val="both"/>
            </w:pPr>
            <w:r>
              <w:rPr>
                <w:i/>
                <w:iCs/>
              </w:rPr>
              <w:t>CZYTELNY PODPIS UCZESTNIKA PROJEKTU</w:t>
            </w:r>
          </w:p>
        </w:tc>
      </w:tr>
    </w:tbl>
    <w:p w14:paraId="3C56B763" w14:textId="77777777" w:rsidR="00D85EE8" w:rsidRDefault="00D85EE8" w:rsidP="00D85EE8"/>
    <w:p w14:paraId="46FAF27C" w14:textId="77777777" w:rsidR="00F673E3" w:rsidRPr="00D85EE8" w:rsidRDefault="00F673E3" w:rsidP="00D85EE8">
      <w:bookmarkStart w:id="0" w:name="_GoBack"/>
      <w:bookmarkEnd w:id="0"/>
    </w:p>
    <w:sectPr w:rsidR="00F673E3" w:rsidRPr="00D85EE8" w:rsidSect="002E2433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0941" w14:textId="77777777" w:rsidR="008C6FC2" w:rsidRDefault="008C6FC2" w:rsidP="002E2433">
      <w:pPr>
        <w:spacing w:after="0" w:line="240" w:lineRule="auto"/>
      </w:pPr>
      <w:r>
        <w:separator/>
      </w:r>
    </w:p>
  </w:endnote>
  <w:endnote w:type="continuationSeparator" w:id="0">
    <w:p w14:paraId="6DF455C7" w14:textId="77777777" w:rsidR="008C6FC2" w:rsidRDefault="008C6FC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87CFDBD">
          <wp:simplePos x="0" y="0"/>
          <wp:positionH relativeFrom="margin">
            <wp:posOffset>-891915</wp:posOffset>
          </wp:positionH>
          <wp:positionV relativeFrom="margin">
            <wp:posOffset>8784237</wp:posOffset>
          </wp:positionV>
          <wp:extent cx="7506118" cy="97195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1" cy="10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0D02C" w14:textId="77777777" w:rsidR="008C6FC2" w:rsidRDefault="008C6FC2" w:rsidP="002E2433">
      <w:pPr>
        <w:spacing w:after="0" w:line="240" w:lineRule="auto"/>
      </w:pPr>
      <w:r>
        <w:separator/>
      </w:r>
    </w:p>
  </w:footnote>
  <w:footnote w:type="continuationSeparator" w:id="0">
    <w:p w14:paraId="7565829A" w14:textId="77777777" w:rsidR="008C6FC2" w:rsidRDefault="008C6FC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1D4CF2E" w:rsidR="0065695B" w:rsidRDefault="004A159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B7BD98" wp14:editId="012CD865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343775" cy="1041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E2433"/>
    <w:rsid w:val="002E7C08"/>
    <w:rsid w:val="0043178D"/>
    <w:rsid w:val="00475599"/>
    <w:rsid w:val="004A1591"/>
    <w:rsid w:val="004A1BAC"/>
    <w:rsid w:val="005F2C0E"/>
    <w:rsid w:val="006015CC"/>
    <w:rsid w:val="0065695B"/>
    <w:rsid w:val="006904BE"/>
    <w:rsid w:val="00794FAE"/>
    <w:rsid w:val="0086420E"/>
    <w:rsid w:val="008C6FC2"/>
    <w:rsid w:val="00A57B3F"/>
    <w:rsid w:val="00C27C91"/>
    <w:rsid w:val="00C91D57"/>
    <w:rsid w:val="00D85EE8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3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A57B3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85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3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A57B3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85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2019-11-13T11:21:00Z</dcterms:created>
  <dcterms:modified xsi:type="dcterms:W3CDTF">2019-11-13T11:21:00Z</dcterms:modified>
</cp:coreProperties>
</file>