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767" w:rsidRDefault="00F27767" w:rsidP="000B5524">
      <w:pPr>
        <w:rPr>
          <w:rStyle w:val="Pogrubienie"/>
          <w:rFonts w:ascii="Cambria" w:eastAsia="StarSymbol" w:hAnsi="Cambria" w:cs="Arial"/>
          <w:lang w:val="pl-PL"/>
        </w:rPr>
      </w:pPr>
    </w:p>
    <w:p w:rsidR="00F27767" w:rsidRDefault="00F27767" w:rsidP="00F27767">
      <w:pPr>
        <w:autoSpaceDE w:val="0"/>
        <w:autoSpaceDN w:val="0"/>
        <w:adjustRightInd w:val="0"/>
        <w:spacing w:after="100" w:line="240" w:lineRule="auto"/>
        <w:jc w:val="center"/>
        <w:rPr>
          <w:rFonts w:cs="Arial"/>
          <w:b/>
          <w:bCs/>
          <w:smallCaps/>
          <w:sz w:val="28"/>
          <w:szCs w:val="28"/>
          <w:lang w:val="pl-PL"/>
        </w:rPr>
      </w:pPr>
      <w:r w:rsidRPr="00F27767">
        <w:rPr>
          <w:rFonts w:cs="Arial"/>
          <w:b/>
          <w:bCs/>
          <w:smallCaps/>
          <w:sz w:val="28"/>
          <w:szCs w:val="28"/>
          <w:lang w:val="pl-PL"/>
        </w:rPr>
        <w:t xml:space="preserve">Regulamin projektu </w:t>
      </w:r>
      <w:r w:rsidR="00D01EC0">
        <w:rPr>
          <w:rFonts w:cs="Arial"/>
          <w:b/>
          <w:bCs/>
          <w:smallCaps/>
          <w:sz w:val="28"/>
          <w:szCs w:val="28"/>
          <w:lang w:val="pl-PL"/>
        </w:rPr>
        <w:br/>
      </w:r>
      <w:r w:rsidRPr="00F27767">
        <w:rPr>
          <w:rFonts w:cs="Arial"/>
          <w:b/>
          <w:bCs/>
          <w:smallCaps/>
          <w:sz w:val="28"/>
          <w:szCs w:val="28"/>
          <w:lang w:val="pl-PL"/>
        </w:rPr>
        <w:t>„</w:t>
      </w:r>
      <w:r w:rsidRPr="00F27767">
        <w:rPr>
          <w:rFonts w:cs="Arial"/>
          <w:b/>
          <w:bCs/>
          <w:smallCaps/>
          <w:sz w:val="24"/>
          <w:szCs w:val="24"/>
          <w:lang w:val="pl-PL"/>
        </w:rPr>
        <w:t>ROZWÓJ USŁUG AKTYWNEJ INTEGRACJI W SUBREGIONIE KALISKIM</w:t>
      </w:r>
      <w:r w:rsidRPr="00F27767">
        <w:rPr>
          <w:rFonts w:cs="Arial"/>
          <w:b/>
          <w:bCs/>
          <w:smallCaps/>
          <w:sz w:val="28"/>
          <w:szCs w:val="28"/>
          <w:lang w:val="pl-PL"/>
        </w:rPr>
        <w:t>”</w:t>
      </w:r>
    </w:p>
    <w:p w:rsidR="00D01EC0" w:rsidRPr="00F27767" w:rsidRDefault="00D01EC0" w:rsidP="00F27767">
      <w:pPr>
        <w:autoSpaceDE w:val="0"/>
        <w:autoSpaceDN w:val="0"/>
        <w:adjustRightInd w:val="0"/>
        <w:spacing w:after="100" w:line="240" w:lineRule="auto"/>
        <w:jc w:val="center"/>
        <w:rPr>
          <w:rFonts w:cs="Arial"/>
          <w:b/>
          <w:bCs/>
          <w:smallCaps/>
          <w:sz w:val="28"/>
          <w:szCs w:val="28"/>
          <w:lang w:val="pl-PL"/>
        </w:rPr>
      </w:pPr>
    </w:p>
    <w:p w:rsidR="00F27767" w:rsidRPr="00F27767" w:rsidRDefault="00F27767" w:rsidP="00F27767">
      <w:pPr>
        <w:autoSpaceDE w:val="0"/>
        <w:autoSpaceDN w:val="0"/>
        <w:adjustRightInd w:val="0"/>
        <w:spacing w:after="100" w:line="240" w:lineRule="auto"/>
        <w:jc w:val="center"/>
        <w:rPr>
          <w:rFonts w:cs="Arial"/>
          <w:sz w:val="24"/>
          <w:szCs w:val="24"/>
          <w:lang w:val="pl-PL"/>
        </w:rPr>
      </w:pPr>
      <w:r w:rsidRPr="00F27767">
        <w:rPr>
          <w:rFonts w:cs="Arial"/>
          <w:b/>
          <w:bCs/>
          <w:sz w:val="24"/>
          <w:szCs w:val="24"/>
          <w:lang w:val="pl-PL"/>
        </w:rPr>
        <w:t>Rozdział I. Postanowienia ogólne</w:t>
      </w:r>
    </w:p>
    <w:p w:rsidR="00F27767" w:rsidRPr="00F27767" w:rsidRDefault="00F27767" w:rsidP="00D0716F">
      <w:pPr>
        <w:pStyle w:val="Akapitzlist"/>
        <w:numPr>
          <w:ilvl w:val="0"/>
          <w:numId w:val="8"/>
        </w:numPr>
        <w:rPr>
          <w:rFonts w:eastAsia="Calibri" w:cs="Arial"/>
        </w:rPr>
      </w:pPr>
      <w:r w:rsidRPr="00F27767">
        <w:rPr>
          <w:rFonts w:cs="Arial"/>
        </w:rPr>
        <w:t xml:space="preserve">Regulamin określa warunki udziału, zakres wsparcia oraz prawa i obowiązki uczestników/czek projektu ROZWÓJ USŁUG AKTYWNEJ INTEGRACJI W SUBREGIONIE KALISKIM realizowanego przez </w:t>
      </w:r>
      <w:r w:rsidRPr="00F27767">
        <w:rPr>
          <w:rFonts w:eastAsia="Calibri" w:cs="Arial"/>
        </w:rPr>
        <w:t>Gminę Gołuchów/GOPS Gołuchów w partnerstwie z Miastem i Gminą Pleszew/MGOPS Pleszew, Fundacją AKME i Regionalny</w:t>
      </w:r>
      <w:r>
        <w:rPr>
          <w:rFonts w:eastAsia="Calibri" w:cs="Arial"/>
        </w:rPr>
        <w:t>m Ośrodkiem Polityki Społecznej</w:t>
      </w:r>
      <w:r w:rsidRPr="00F27767">
        <w:rPr>
          <w:rFonts w:cs="Arial"/>
        </w:rPr>
        <w:t xml:space="preserve">. </w:t>
      </w:r>
    </w:p>
    <w:p w:rsidR="00F27767" w:rsidRDefault="00F27767" w:rsidP="00D0716F">
      <w:pPr>
        <w:numPr>
          <w:ilvl w:val="0"/>
          <w:numId w:val="8"/>
        </w:numPr>
        <w:spacing w:after="100" w:line="240" w:lineRule="auto"/>
        <w:ind w:right="5"/>
        <w:contextualSpacing/>
        <w:jc w:val="both"/>
        <w:rPr>
          <w:rFonts w:cs="Arial"/>
          <w:lang w:val="pl-PL" w:eastAsia="pl-PL"/>
        </w:rPr>
      </w:pPr>
      <w:r w:rsidRPr="00F27767">
        <w:rPr>
          <w:rFonts w:cs="Arial"/>
          <w:lang w:val="pl-PL" w:eastAsia="pl-PL"/>
        </w:rPr>
        <w:t>Projekt pt. „</w:t>
      </w:r>
      <w:r>
        <w:rPr>
          <w:rFonts w:cs="Arial"/>
          <w:lang w:val="pl-PL" w:eastAsia="pl-PL"/>
        </w:rPr>
        <w:t>R</w:t>
      </w:r>
      <w:r w:rsidRPr="00F27767">
        <w:rPr>
          <w:rFonts w:cs="Arial"/>
          <w:lang w:val="pl-PL" w:eastAsia="pl-PL"/>
        </w:rPr>
        <w:t xml:space="preserve">ozwój usług aktywnej integracji w subregionie kaliskim”, nr </w:t>
      </w:r>
      <w:r w:rsidRPr="00F27767">
        <w:rPr>
          <w:rFonts w:cs="Arial"/>
          <w:color w:val="000000"/>
          <w:lang w:val="pl-PL" w:eastAsia="pl-PL"/>
        </w:rPr>
        <w:t>RPWP.07.01.02-30-0040/15</w:t>
      </w:r>
      <w:r w:rsidRPr="00F27767">
        <w:rPr>
          <w:rFonts w:ascii="Arial" w:hAnsi="Arial" w:cs="Arial"/>
          <w:color w:val="000000"/>
          <w:lang w:val="pl-PL" w:eastAsia="pl-PL"/>
        </w:rPr>
        <w:t xml:space="preserve"> </w:t>
      </w:r>
      <w:r w:rsidRPr="00F27767">
        <w:rPr>
          <w:rFonts w:cs="Arial"/>
          <w:lang w:val="pl-PL" w:eastAsia="pl-PL"/>
        </w:rPr>
        <w:t xml:space="preserve">jest realizowany w ramach Oś Priorytetowa 7 Włączenie Społeczne, Działanie 7.1 Aktywna Integracja, Podziałanie 7.1.2 Aktywna Integracja-projekty konkursowe </w:t>
      </w:r>
      <w:r>
        <w:rPr>
          <w:rFonts w:cs="Arial"/>
          <w:lang w:val="pl-PL" w:eastAsia="pl-PL"/>
        </w:rPr>
        <w:t xml:space="preserve">Wielkopolskiego </w:t>
      </w:r>
      <w:r w:rsidRPr="00F27767">
        <w:rPr>
          <w:rFonts w:cs="Arial"/>
          <w:lang w:val="pl-PL" w:eastAsia="pl-PL"/>
        </w:rPr>
        <w:t>Regionalnego Programu Operacyjnego na lata 2014-2020 i jest współfinansowany ze środków Unii Europejskiej w ramach Europejskiego Funduszu Społecznego.</w:t>
      </w:r>
    </w:p>
    <w:p w:rsidR="007631A5" w:rsidRPr="00F27767" w:rsidRDefault="007631A5" w:rsidP="007631A5">
      <w:pPr>
        <w:spacing w:after="100" w:line="240" w:lineRule="auto"/>
        <w:ind w:left="412" w:right="5"/>
        <w:contextualSpacing/>
        <w:jc w:val="both"/>
        <w:rPr>
          <w:rFonts w:cs="Arial"/>
          <w:lang w:val="pl-PL" w:eastAsia="pl-PL"/>
        </w:rPr>
      </w:pPr>
    </w:p>
    <w:p w:rsidR="00F27767" w:rsidRPr="00F27767" w:rsidRDefault="00F27767" w:rsidP="00D0716F">
      <w:pPr>
        <w:numPr>
          <w:ilvl w:val="0"/>
          <w:numId w:val="8"/>
        </w:numPr>
        <w:autoSpaceDE w:val="0"/>
        <w:autoSpaceDN w:val="0"/>
        <w:adjustRightInd w:val="0"/>
        <w:spacing w:after="100" w:line="240" w:lineRule="auto"/>
        <w:ind w:right="5"/>
        <w:jc w:val="both"/>
        <w:rPr>
          <w:rFonts w:cs="Arial"/>
          <w:lang w:val="pl-PL"/>
        </w:rPr>
      </w:pPr>
      <w:r w:rsidRPr="00F27767">
        <w:rPr>
          <w:rFonts w:cs="Arial"/>
          <w:lang w:val="pl-PL"/>
        </w:rPr>
        <w:t>Projekt realizowany jest od</w:t>
      </w:r>
      <w:r>
        <w:rPr>
          <w:rFonts w:cs="Arial"/>
          <w:lang w:val="pl-PL"/>
        </w:rPr>
        <w:t xml:space="preserve"> </w:t>
      </w:r>
      <w:r w:rsidR="001E6D56">
        <w:rPr>
          <w:rFonts w:cs="Arial"/>
          <w:lang w:val="pl-PL"/>
        </w:rPr>
        <w:t>01.09.2016 – 30.09</w:t>
      </w:r>
      <w:r w:rsidRPr="00F27767">
        <w:rPr>
          <w:rFonts w:cs="Arial"/>
          <w:lang w:val="pl-PL"/>
        </w:rPr>
        <w:t>.2018  r.</w:t>
      </w:r>
      <w:r>
        <w:rPr>
          <w:rFonts w:cs="Arial"/>
          <w:lang w:val="pl-PL"/>
        </w:rPr>
        <w:t xml:space="preserve"> </w:t>
      </w:r>
    </w:p>
    <w:p w:rsidR="00F27767" w:rsidRDefault="00F27767" w:rsidP="00D0716F">
      <w:pPr>
        <w:numPr>
          <w:ilvl w:val="0"/>
          <w:numId w:val="8"/>
        </w:numPr>
        <w:autoSpaceDE w:val="0"/>
        <w:autoSpaceDN w:val="0"/>
        <w:adjustRightInd w:val="0"/>
        <w:spacing w:after="100" w:line="240" w:lineRule="auto"/>
        <w:ind w:right="5"/>
        <w:jc w:val="both"/>
        <w:rPr>
          <w:rFonts w:cs="Arial"/>
          <w:lang w:val="pl-PL"/>
        </w:rPr>
      </w:pPr>
      <w:r w:rsidRPr="00F27767">
        <w:rPr>
          <w:rFonts w:cs="Arial"/>
          <w:lang w:val="pl-PL"/>
        </w:rPr>
        <w:t xml:space="preserve">Celem projektu jest aktywizacja społeczno-zawodowa </w:t>
      </w:r>
      <w:r w:rsidR="007631A5">
        <w:rPr>
          <w:rFonts w:cs="Arial"/>
          <w:lang w:val="pl-PL"/>
        </w:rPr>
        <w:t xml:space="preserve">200 </w:t>
      </w:r>
      <w:r w:rsidRPr="00F27767">
        <w:rPr>
          <w:rFonts w:cs="Arial"/>
          <w:lang w:val="pl-PL"/>
        </w:rPr>
        <w:t>osób</w:t>
      </w:r>
      <w:r w:rsidR="007631A5">
        <w:rPr>
          <w:rFonts w:cs="Arial"/>
          <w:lang w:val="pl-PL"/>
        </w:rPr>
        <w:t xml:space="preserve"> </w:t>
      </w:r>
      <w:r w:rsidR="007631A5" w:rsidRPr="007631A5">
        <w:rPr>
          <w:rFonts w:cs="Arial"/>
          <w:lang w:val="pl-PL"/>
        </w:rPr>
        <w:t>(121 kobiet i 79 mężczyzn</w:t>
      </w:r>
      <w:r w:rsidR="007631A5">
        <w:rPr>
          <w:rFonts w:cs="Arial"/>
          <w:lang w:val="pl-PL"/>
        </w:rPr>
        <w:t>)</w:t>
      </w:r>
      <w:r w:rsidRPr="00F27767">
        <w:rPr>
          <w:rFonts w:cs="Arial"/>
          <w:lang w:val="pl-PL"/>
        </w:rPr>
        <w:t xml:space="preserve"> zagrożonych wykluczeniem społecznym i ich otoczenia na terenie subregionu kaliskiego. </w:t>
      </w:r>
    </w:p>
    <w:p w:rsidR="00F27767" w:rsidRPr="00F27767" w:rsidRDefault="00F27767" w:rsidP="00D0716F">
      <w:pPr>
        <w:numPr>
          <w:ilvl w:val="0"/>
          <w:numId w:val="8"/>
        </w:numPr>
        <w:autoSpaceDE w:val="0"/>
        <w:autoSpaceDN w:val="0"/>
        <w:adjustRightInd w:val="0"/>
        <w:spacing w:after="100" w:line="240" w:lineRule="auto"/>
        <w:ind w:left="357" w:right="5" w:hanging="357"/>
        <w:jc w:val="both"/>
        <w:rPr>
          <w:rFonts w:cs="Arial"/>
          <w:lang w:val="pl-PL"/>
        </w:rPr>
      </w:pPr>
      <w:r w:rsidRPr="00F27767">
        <w:rPr>
          <w:rFonts w:cs="ArialMT"/>
          <w:color w:val="000000"/>
          <w:lang w:val="pl-PL" w:eastAsia="pl-PL"/>
        </w:rPr>
        <w:t>W ramach projektu Uczestnik/czka może skorzystać z niżej wymienionych form wsparcia:</w:t>
      </w:r>
    </w:p>
    <w:p w:rsidR="00F27767" w:rsidRPr="00F27767" w:rsidRDefault="00F27767" w:rsidP="00D0716F">
      <w:pPr>
        <w:numPr>
          <w:ilvl w:val="0"/>
          <w:numId w:val="14"/>
        </w:numPr>
        <w:autoSpaceDE w:val="0"/>
        <w:autoSpaceDN w:val="0"/>
        <w:adjustRightInd w:val="0"/>
        <w:spacing w:after="100" w:line="240" w:lineRule="auto"/>
        <w:ind w:right="5"/>
        <w:jc w:val="both"/>
        <w:rPr>
          <w:rFonts w:cs="Arial"/>
          <w:lang w:val="pl-PL"/>
        </w:rPr>
      </w:pPr>
      <w:r w:rsidRPr="00F27767">
        <w:rPr>
          <w:rFonts w:cs="ArialMT"/>
          <w:color w:val="000000"/>
          <w:lang w:val="pl-PL" w:eastAsia="pl-PL"/>
        </w:rPr>
        <w:t xml:space="preserve">spotkania indywidualne z doradcą </w:t>
      </w:r>
      <w:r w:rsidR="007631A5">
        <w:rPr>
          <w:rFonts w:cs="ArialMT"/>
          <w:color w:val="000000"/>
          <w:lang w:val="pl-PL" w:eastAsia="pl-PL"/>
        </w:rPr>
        <w:t>zawodowym</w:t>
      </w:r>
      <w:r w:rsidRPr="00F27767">
        <w:rPr>
          <w:rFonts w:cs="ArialMT"/>
          <w:color w:val="000000"/>
          <w:lang w:val="pl-PL" w:eastAsia="pl-PL"/>
        </w:rPr>
        <w:t xml:space="preserve"> i opracowanie indywidualnego planu działania,</w:t>
      </w:r>
    </w:p>
    <w:p w:rsidR="00F27767" w:rsidRPr="007631A5" w:rsidRDefault="00F27767" w:rsidP="00D0716F">
      <w:pPr>
        <w:numPr>
          <w:ilvl w:val="0"/>
          <w:numId w:val="14"/>
        </w:numPr>
        <w:autoSpaceDE w:val="0"/>
        <w:autoSpaceDN w:val="0"/>
        <w:adjustRightInd w:val="0"/>
        <w:spacing w:after="100" w:line="240" w:lineRule="auto"/>
        <w:ind w:right="5"/>
        <w:jc w:val="both"/>
        <w:rPr>
          <w:rFonts w:cs="Arial"/>
          <w:lang w:val="pl-PL"/>
        </w:rPr>
      </w:pPr>
      <w:r w:rsidRPr="00F27767">
        <w:rPr>
          <w:rFonts w:cs="ArialMT"/>
          <w:color w:val="000000"/>
          <w:lang w:val="pl-PL" w:eastAsia="pl-PL"/>
        </w:rPr>
        <w:t>indywidualne wsparcie psychologiczne,</w:t>
      </w:r>
    </w:p>
    <w:p w:rsidR="007631A5" w:rsidRPr="00F27767" w:rsidRDefault="007631A5" w:rsidP="00D0716F">
      <w:pPr>
        <w:numPr>
          <w:ilvl w:val="0"/>
          <w:numId w:val="14"/>
        </w:numPr>
        <w:autoSpaceDE w:val="0"/>
        <w:autoSpaceDN w:val="0"/>
        <w:adjustRightInd w:val="0"/>
        <w:spacing w:after="100" w:line="240" w:lineRule="auto"/>
        <w:ind w:right="5"/>
        <w:jc w:val="both"/>
        <w:rPr>
          <w:rFonts w:cs="Arial"/>
          <w:lang w:val="pl-PL"/>
        </w:rPr>
      </w:pPr>
      <w:r>
        <w:rPr>
          <w:rFonts w:cs="ArialMT"/>
          <w:color w:val="000000"/>
          <w:lang w:val="pl-PL" w:eastAsia="pl-PL"/>
        </w:rPr>
        <w:t>indywidualne poradnictwo prawne i obywatelskie,</w:t>
      </w:r>
    </w:p>
    <w:p w:rsidR="00F27767" w:rsidRPr="00F27767" w:rsidRDefault="007631A5" w:rsidP="00D0716F">
      <w:pPr>
        <w:numPr>
          <w:ilvl w:val="0"/>
          <w:numId w:val="14"/>
        </w:numPr>
        <w:autoSpaceDE w:val="0"/>
        <w:autoSpaceDN w:val="0"/>
        <w:adjustRightInd w:val="0"/>
        <w:spacing w:after="100" w:line="240" w:lineRule="auto"/>
        <w:ind w:right="5"/>
        <w:jc w:val="both"/>
        <w:rPr>
          <w:rFonts w:cs="Arial"/>
          <w:lang w:val="pl-PL"/>
        </w:rPr>
      </w:pPr>
      <w:r>
        <w:rPr>
          <w:rFonts w:cs="ArialMT"/>
          <w:color w:val="000000"/>
          <w:lang w:val="pl-PL" w:eastAsia="pl-PL"/>
        </w:rPr>
        <w:t>kurs umiejętności społecznych</w:t>
      </w:r>
      <w:r w:rsidR="00F27767" w:rsidRPr="00F27767">
        <w:rPr>
          <w:rFonts w:cs="ArialMT"/>
          <w:color w:val="000000"/>
          <w:lang w:val="pl-PL" w:eastAsia="pl-PL"/>
        </w:rPr>
        <w:t xml:space="preserve">, </w:t>
      </w:r>
    </w:p>
    <w:p w:rsidR="00F27767" w:rsidRPr="007631A5" w:rsidRDefault="007631A5" w:rsidP="00D0716F">
      <w:pPr>
        <w:numPr>
          <w:ilvl w:val="0"/>
          <w:numId w:val="14"/>
        </w:numPr>
        <w:autoSpaceDE w:val="0"/>
        <w:autoSpaceDN w:val="0"/>
        <w:adjustRightInd w:val="0"/>
        <w:spacing w:after="100" w:line="240" w:lineRule="auto"/>
        <w:ind w:right="5"/>
        <w:jc w:val="both"/>
        <w:rPr>
          <w:rFonts w:cs="Arial"/>
          <w:lang w:val="pl-PL"/>
        </w:rPr>
      </w:pPr>
      <w:r>
        <w:rPr>
          <w:rFonts w:cs="ArialMT"/>
          <w:color w:val="000000"/>
          <w:lang w:val="pl-PL" w:eastAsia="pl-PL"/>
        </w:rPr>
        <w:t>kurs aktywnego poszukiwania pracy</w:t>
      </w:r>
      <w:r w:rsidR="00F27767" w:rsidRPr="00F27767">
        <w:rPr>
          <w:rFonts w:cs="ArialMT"/>
          <w:color w:val="000000"/>
          <w:lang w:val="pl-PL" w:eastAsia="pl-PL"/>
        </w:rPr>
        <w:t>,</w:t>
      </w:r>
    </w:p>
    <w:p w:rsidR="007631A5" w:rsidRPr="007631A5" w:rsidRDefault="007631A5" w:rsidP="00D0716F">
      <w:pPr>
        <w:numPr>
          <w:ilvl w:val="0"/>
          <w:numId w:val="14"/>
        </w:numPr>
        <w:autoSpaceDE w:val="0"/>
        <w:autoSpaceDN w:val="0"/>
        <w:adjustRightInd w:val="0"/>
        <w:spacing w:after="100" w:line="240" w:lineRule="auto"/>
        <w:ind w:right="5"/>
        <w:jc w:val="both"/>
        <w:rPr>
          <w:rFonts w:cs="Arial"/>
          <w:lang w:val="pl-PL"/>
        </w:rPr>
      </w:pPr>
      <w:r>
        <w:rPr>
          <w:rFonts w:cs="ArialMT"/>
          <w:color w:val="000000"/>
          <w:lang w:val="pl-PL" w:eastAsia="pl-PL"/>
        </w:rPr>
        <w:t>grupowe warsztaty umiejętności pedagogicznych,</w:t>
      </w:r>
    </w:p>
    <w:p w:rsidR="007631A5" w:rsidRPr="007631A5" w:rsidRDefault="007631A5" w:rsidP="00D0716F">
      <w:pPr>
        <w:numPr>
          <w:ilvl w:val="0"/>
          <w:numId w:val="14"/>
        </w:numPr>
        <w:autoSpaceDE w:val="0"/>
        <w:autoSpaceDN w:val="0"/>
        <w:adjustRightInd w:val="0"/>
        <w:spacing w:after="100" w:line="240" w:lineRule="auto"/>
        <w:ind w:right="5"/>
        <w:jc w:val="both"/>
        <w:rPr>
          <w:rFonts w:cs="Arial"/>
          <w:lang w:val="pl-PL"/>
        </w:rPr>
      </w:pPr>
      <w:r>
        <w:rPr>
          <w:rFonts w:cs="ArialMT"/>
          <w:color w:val="000000"/>
          <w:lang w:val="pl-PL" w:eastAsia="pl-PL"/>
        </w:rPr>
        <w:t>kurs ABC przedsiębiorczości i podstaw ekonomii społecznej,</w:t>
      </w:r>
    </w:p>
    <w:p w:rsidR="007631A5" w:rsidRPr="007631A5" w:rsidRDefault="007631A5" w:rsidP="00D0716F">
      <w:pPr>
        <w:numPr>
          <w:ilvl w:val="0"/>
          <w:numId w:val="14"/>
        </w:numPr>
        <w:autoSpaceDE w:val="0"/>
        <w:autoSpaceDN w:val="0"/>
        <w:adjustRightInd w:val="0"/>
        <w:spacing w:after="100" w:line="240" w:lineRule="auto"/>
        <w:ind w:right="5"/>
        <w:jc w:val="both"/>
        <w:rPr>
          <w:rFonts w:cs="Arial"/>
          <w:lang w:val="pl-PL"/>
        </w:rPr>
      </w:pPr>
      <w:r>
        <w:rPr>
          <w:rFonts w:cs="ArialMT"/>
          <w:color w:val="000000"/>
          <w:lang w:val="pl-PL" w:eastAsia="pl-PL"/>
        </w:rPr>
        <w:t>grupy wsparcia,</w:t>
      </w:r>
    </w:p>
    <w:p w:rsidR="007631A5" w:rsidRPr="00D0666C" w:rsidRDefault="007631A5" w:rsidP="00D0716F">
      <w:pPr>
        <w:numPr>
          <w:ilvl w:val="0"/>
          <w:numId w:val="14"/>
        </w:numPr>
        <w:autoSpaceDE w:val="0"/>
        <w:autoSpaceDN w:val="0"/>
        <w:adjustRightInd w:val="0"/>
        <w:spacing w:after="100" w:line="240" w:lineRule="auto"/>
        <w:ind w:right="5"/>
        <w:jc w:val="both"/>
        <w:rPr>
          <w:rFonts w:cs="Arial"/>
          <w:lang w:val="pl-PL"/>
        </w:rPr>
      </w:pPr>
      <w:r>
        <w:rPr>
          <w:rFonts w:cs="ArialMT"/>
          <w:color w:val="000000"/>
          <w:lang w:val="pl-PL" w:eastAsia="pl-PL"/>
        </w:rPr>
        <w:t>mediacja rodzinna i kryzysowa,</w:t>
      </w:r>
    </w:p>
    <w:p w:rsidR="00D0666C" w:rsidRPr="00F27767" w:rsidRDefault="00D0666C" w:rsidP="00D0716F">
      <w:pPr>
        <w:numPr>
          <w:ilvl w:val="0"/>
          <w:numId w:val="14"/>
        </w:numPr>
        <w:autoSpaceDE w:val="0"/>
        <w:autoSpaceDN w:val="0"/>
        <w:adjustRightInd w:val="0"/>
        <w:spacing w:after="100" w:line="240" w:lineRule="auto"/>
        <w:ind w:right="5"/>
        <w:jc w:val="both"/>
        <w:rPr>
          <w:rFonts w:cs="Arial"/>
          <w:lang w:val="pl-PL"/>
        </w:rPr>
      </w:pPr>
      <w:r>
        <w:rPr>
          <w:rFonts w:cs="ArialMT"/>
          <w:color w:val="000000"/>
          <w:lang w:val="pl-PL" w:eastAsia="pl-PL"/>
        </w:rPr>
        <w:t>pośrednictwo pracy,</w:t>
      </w:r>
    </w:p>
    <w:p w:rsidR="00F27767" w:rsidRPr="00F27767" w:rsidRDefault="007631A5" w:rsidP="00D0716F">
      <w:pPr>
        <w:numPr>
          <w:ilvl w:val="0"/>
          <w:numId w:val="14"/>
        </w:numPr>
        <w:autoSpaceDE w:val="0"/>
        <w:autoSpaceDN w:val="0"/>
        <w:adjustRightInd w:val="0"/>
        <w:spacing w:after="100" w:line="240" w:lineRule="auto"/>
        <w:ind w:right="5"/>
        <w:jc w:val="both"/>
        <w:rPr>
          <w:rFonts w:cs="Arial"/>
          <w:lang w:val="pl-PL"/>
        </w:rPr>
      </w:pPr>
      <w:r>
        <w:rPr>
          <w:rFonts w:cs="ArialMT"/>
          <w:color w:val="000000"/>
          <w:lang w:val="pl-PL" w:eastAsia="pl-PL"/>
        </w:rPr>
        <w:t>kursy zawodowe,</w:t>
      </w:r>
    </w:p>
    <w:p w:rsidR="00F27767" w:rsidRPr="00F27767" w:rsidRDefault="007631A5" w:rsidP="00D0716F">
      <w:pPr>
        <w:numPr>
          <w:ilvl w:val="0"/>
          <w:numId w:val="14"/>
        </w:numPr>
        <w:autoSpaceDE w:val="0"/>
        <w:autoSpaceDN w:val="0"/>
        <w:adjustRightInd w:val="0"/>
        <w:spacing w:after="100" w:line="240" w:lineRule="auto"/>
        <w:ind w:right="5"/>
        <w:jc w:val="both"/>
        <w:rPr>
          <w:rFonts w:cs="Arial"/>
          <w:lang w:val="pl-PL"/>
        </w:rPr>
      </w:pPr>
      <w:r>
        <w:rPr>
          <w:rFonts w:cs="ArialMT"/>
          <w:color w:val="000000"/>
          <w:lang w:val="pl-PL" w:eastAsia="pl-PL"/>
        </w:rPr>
        <w:t>staże</w:t>
      </w:r>
      <w:r w:rsidR="00D0666C">
        <w:rPr>
          <w:rFonts w:cs="ArialMT"/>
          <w:color w:val="000000"/>
          <w:lang w:val="pl-PL" w:eastAsia="pl-PL"/>
        </w:rPr>
        <w:t xml:space="preserve"> zawodowe.</w:t>
      </w:r>
    </w:p>
    <w:p w:rsidR="00F27767" w:rsidRPr="00F27767" w:rsidRDefault="00F27767" w:rsidP="00D0716F">
      <w:pPr>
        <w:numPr>
          <w:ilvl w:val="0"/>
          <w:numId w:val="8"/>
        </w:numPr>
        <w:autoSpaceDE w:val="0"/>
        <w:autoSpaceDN w:val="0"/>
        <w:adjustRightInd w:val="0"/>
        <w:spacing w:after="100" w:line="240" w:lineRule="auto"/>
        <w:ind w:right="5"/>
        <w:jc w:val="both"/>
        <w:rPr>
          <w:rFonts w:cs="Calibri"/>
          <w:lang w:val="pl-PL"/>
        </w:rPr>
      </w:pPr>
      <w:r w:rsidRPr="00F27767">
        <w:rPr>
          <w:rFonts w:cs="Calibri"/>
          <w:lang w:val="pl-PL"/>
        </w:rPr>
        <w:t>Udział w projekcie jest bezpłatny.</w:t>
      </w:r>
    </w:p>
    <w:p w:rsidR="00F27767" w:rsidRPr="00F27767" w:rsidRDefault="00F27767" w:rsidP="00F27767">
      <w:pPr>
        <w:autoSpaceDE w:val="0"/>
        <w:autoSpaceDN w:val="0"/>
        <w:adjustRightInd w:val="0"/>
        <w:spacing w:after="100" w:line="240" w:lineRule="auto"/>
        <w:rPr>
          <w:rFonts w:cs="Calibri"/>
          <w:lang w:val="pl-PL"/>
        </w:rPr>
      </w:pPr>
    </w:p>
    <w:p w:rsidR="00B7461F" w:rsidRDefault="00F27767" w:rsidP="00677FB0">
      <w:pPr>
        <w:autoSpaceDE w:val="0"/>
        <w:autoSpaceDN w:val="0"/>
        <w:adjustRightInd w:val="0"/>
        <w:spacing w:after="100" w:line="240" w:lineRule="auto"/>
        <w:jc w:val="center"/>
        <w:rPr>
          <w:rFonts w:cs="Arial"/>
          <w:b/>
          <w:bCs/>
          <w:sz w:val="24"/>
          <w:szCs w:val="24"/>
          <w:lang w:val="pl-PL"/>
        </w:rPr>
      </w:pPr>
      <w:r w:rsidRPr="00F27767">
        <w:rPr>
          <w:rFonts w:cs="Arial"/>
          <w:b/>
          <w:bCs/>
          <w:sz w:val="24"/>
          <w:szCs w:val="24"/>
          <w:lang w:val="pl-PL"/>
        </w:rPr>
        <w:t>Rozdział II. Słownik pojęć</w:t>
      </w:r>
    </w:p>
    <w:p w:rsidR="00B7461F" w:rsidRPr="0063150D" w:rsidRDefault="00B7461F" w:rsidP="00B7461F">
      <w:pPr>
        <w:spacing w:after="0" w:line="240" w:lineRule="auto"/>
        <w:rPr>
          <w:rFonts w:asciiTheme="minorHAnsi" w:hAnsiTheme="minorHAnsi" w:cs="Arial"/>
          <w:lang w:val="pl-PL"/>
        </w:rPr>
      </w:pPr>
      <w:r w:rsidRPr="0063150D">
        <w:rPr>
          <w:rFonts w:asciiTheme="minorHAnsi" w:hAnsiTheme="minorHAnsi" w:cs="Arial"/>
          <w:lang w:val="pl-PL"/>
        </w:rPr>
        <w:t>Ilekroć w regulaminie jest mowa o:</w:t>
      </w:r>
      <w:r w:rsidRPr="0063150D">
        <w:rPr>
          <w:rFonts w:asciiTheme="minorHAnsi" w:hAnsiTheme="minorHAnsi" w:cs="Arial"/>
          <w:lang w:val="pl-PL"/>
        </w:rPr>
        <w:br/>
      </w:r>
    </w:p>
    <w:p w:rsidR="00AB0ABE" w:rsidRDefault="00F27767" w:rsidP="00D0716F">
      <w:pPr>
        <w:numPr>
          <w:ilvl w:val="0"/>
          <w:numId w:val="13"/>
        </w:numPr>
        <w:autoSpaceDE w:val="0"/>
        <w:autoSpaceDN w:val="0"/>
        <w:adjustRightInd w:val="0"/>
        <w:spacing w:after="100" w:line="240" w:lineRule="auto"/>
        <w:ind w:left="357" w:right="5" w:hanging="357"/>
        <w:jc w:val="both"/>
        <w:rPr>
          <w:rFonts w:cs="Arial"/>
          <w:lang w:val="pl-PL"/>
        </w:rPr>
      </w:pPr>
      <w:r w:rsidRPr="00F27767">
        <w:rPr>
          <w:rFonts w:cs="Arial"/>
          <w:b/>
          <w:lang w:val="pl-PL"/>
        </w:rPr>
        <w:t>Realizator</w:t>
      </w:r>
      <w:r w:rsidR="00B7461F">
        <w:rPr>
          <w:rFonts w:cs="Arial"/>
          <w:b/>
          <w:lang w:val="pl-PL"/>
        </w:rPr>
        <w:t>ze</w:t>
      </w:r>
      <w:r w:rsidRPr="00F27767">
        <w:rPr>
          <w:rFonts w:cs="Arial"/>
          <w:b/>
          <w:lang w:val="pl-PL"/>
        </w:rPr>
        <w:t xml:space="preserve"> projektu</w:t>
      </w:r>
      <w:r w:rsidRPr="00F27767">
        <w:rPr>
          <w:rFonts w:cs="Arial"/>
          <w:lang w:val="pl-PL"/>
        </w:rPr>
        <w:t xml:space="preserve"> – </w:t>
      </w:r>
      <w:r w:rsidR="00AB0ABE" w:rsidRPr="00AB0ABE">
        <w:rPr>
          <w:rFonts w:cs="Arial"/>
          <w:lang w:val="pl-PL"/>
        </w:rPr>
        <w:t>Gminę Gołuchów/GOPS Gołuchów</w:t>
      </w:r>
    </w:p>
    <w:p w:rsidR="00AB0ABE" w:rsidRPr="00AB0ABE" w:rsidRDefault="00AB0ABE" w:rsidP="00D0716F">
      <w:pPr>
        <w:numPr>
          <w:ilvl w:val="0"/>
          <w:numId w:val="13"/>
        </w:numPr>
        <w:autoSpaceDE w:val="0"/>
        <w:autoSpaceDN w:val="0"/>
        <w:adjustRightInd w:val="0"/>
        <w:spacing w:after="100" w:line="240" w:lineRule="auto"/>
        <w:ind w:left="357" w:right="5" w:hanging="357"/>
        <w:jc w:val="both"/>
        <w:rPr>
          <w:rFonts w:cs="Arial"/>
          <w:lang w:val="pl-PL"/>
        </w:rPr>
      </w:pPr>
      <w:r w:rsidRPr="00AB0ABE">
        <w:rPr>
          <w:rFonts w:cs="Arial"/>
          <w:b/>
          <w:lang w:val="pl-PL"/>
        </w:rPr>
        <w:t>Programie</w:t>
      </w:r>
      <w:r w:rsidRPr="00AB0ABE">
        <w:rPr>
          <w:rFonts w:cs="Arial"/>
          <w:lang w:val="pl-PL"/>
        </w:rPr>
        <w:t xml:space="preserve"> – oznacza  Wielkopolski Regionalny Program Operacyjny Oś Priorytetowa 7 Włączenie Społeczne, Działanie 7.1 Aktywna Integracja, Podziałanie 7.1.2 Aktywna Integracja-projekty konkursowe </w:t>
      </w:r>
    </w:p>
    <w:p w:rsidR="00AB0ABE" w:rsidRPr="00AB0ABE" w:rsidRDefault="00AB0ABE" w:rsidP="00D0716F">
      <w:pPr>
        <w:numPr>
          <w:ilvl w:val="0"/>
          <w:numId w:val="13"/>
        </w:numPr>
        <w:autoSpaceDE w:val="0"/>
        <w:autoSpaceDN w:val="0"/>
        <w:adjustRightInd w:val="0"/>
        <w:spacing w:after="100" w:line="240" w:lineRule="auto"/>
        <w:ind w:left="357" w:right="5" w:hanging="357"/>
        <w:jc w:val="both"/>
        <w:rPr>
          <w:rFonts w:cs="Arial"/>
          <w:lang w:val="pl-PL"/>
        </w:rPr>
      </w:pPr>
      <w:r w:rsidRPr="00AB0ABE">
        <w:rPr>
          <w:rFonts w:cs="Arial"/>
          <w:b/>
          <w:lang w:val="pl-PL"/>
        </w:rPr>
        <w:t>Projekcie</w:t>
      </w:r>
      <w:r w:rsidRPr="00AB0ABE">
        <w:rPr>
          <w:rFonts w:cs="Arial"/>
          <w:lang w:val="pl-PL"/>
        </w:rPr>
        <w:t xml:space="preserve"> – oznacza Projekt „Rozwój usług aktywnej integracji w subregionie kaliskim”</w:t>
      </w:r>
    </w:p>
    <w:p w:rsidR="00F8486D" w:rsidRDefault="00AB0ABE" w:rsidP="00D0716F">
      <w:pPr>
        <w:numPr>
          <w:ilvl w:val="0"/>
          <w:numId w:val="13"/>
        </w:numPr>
        <w:autoSpaceDE w:val="0"/>
        <w:autoSpaceDN w:val="0"/>
        <w:adjustRightInd w:val="0"/>
        <w:spacing w:after="100" w:line="240" w:lineRule="auto"/>
        <w:ind w:left="357" w:right="5" w:hanging="357"/>
        <w:jc w:val="both"/>
        <w:rPr>
          <w:rFonts w:cs="Arial"/>
          <w:lang w:val="pl-PL"/>
        </w:rPr>
      </w:pPr>
      <w:r w:rsidRPr="00F8486D">
        <w:rPr>
          <w:rFonts w:cs="Arial"/>
          <w:b/>
          <w:lang w:val="pl-PL"/>
        </w:rPr>
        <w:t>Uczestniku Projektu</w:t>
      </w:r>
      <w:r w:rsidRPr="00F8486D">
        <w:rPr>
          <w:rFonts w:cs="Arial"/>
          <w:lang w:val="pl-PL"/>
        </w:rPr>
        <w:t xml:space="preserve"> – oznacza osobę, która przeszła po</w:t>
      </w:r>
      <w:r w:rsidR="00F8486D">
        <w:rPr>
          <w:rFonts w:cs="Arial"/>
          <w:lang w:val="pl-PL"/>
        </w:rPr>
        <w:t>zytywnie procedurę rekrutacyjną</w:t>
      </w:r>
    </w:p>
    <w:p w:rsidR="00AB0ABE" w:rsidRPr="00F8486D" w:rsidRDefault="00AB0ABE" w:rsidP="00D0716F">
      <w:pPr>
        <w:numPr>
          <w:ilvl w:val="0"/>
          <w:numId w:val="13"/>
        </w:numPr>
        <w:autoSpaceDE w:val="0"/>
        <w:autoSpaceDN w:val="0"/>
        <w:adjustRightInd w:val="0"/>
        <w:spacing w:after="100" w:line="240" w:lineRule="auto"/>
        <w:ind w:left="357" w:right="5" w:hanging="357"/>
        <w:jc w:val="both"/>
        <w:rPr>
          <w:rFonts w:cs="Arial"/>
          <w:lang w:val="pl-PL"/>
        </w:rPr>
      </w:pPr>
      <w:r w:rsidRPr="00F8486D">
        <w:rPr>
          <w:rFonts w:cs="Arial"/>
          <w:b/>
          <w:lang w:val="pl-PL"/>
        </w:rPr>
        <w:t>Kandydacie</w:t>
      </w:r>
      <w:r w:rsidRPr="00F8486D">
        <w:rPr>
          <w:rFonts w:cs="Arial"/>
          <w:lang w:val="pl-PL"/>
        </w:rPr>
        <w:t xml:space="preserve"> – oznacza osobę, która złożyła komplet dokumentów rekrutacyjnych i bierze udział w procesie rekrutacyjnym do Projektu.</w:t>
      </w:r>
    </w:p>
    <w:p w:rsidR="00F27767" w:rsidRPr="00F27767" w:rsidRDefault="00F27767" w:rsidP="00F27767">
      <w:pPr>
        <w:autoSpaceDE w:val="0"/>
        <w:autoSpaceDN w:val="0"/>
        <w:adjustRightInd w:val="0"/>
        <w:spacing w:after="100" w:line="240" w:lineRule="auto"/>
        <w:rPr>
          <w:rFonts w:cs="Arial"/>
          <w:b/>
          <w:bCs/>
          <w:lang w:val="pl-PL"/>
        </w:rPr>
      </w:pPr>
    </w:p>
    <w:p w:rsidR="00F27767" w:rsidRPr="00F27767" w:rsidRDefault="00F27767" w:rsidP="00F27767">
      <w:pPr>
        <w:autoSpaceDE w:val="0"/>
        <w:autoSpaceDN w:val="0"/>
        <w:adjustRightInd w:val="0"/>
        <w:spacing w:after="100" w:line="240" w:lineRule="auto"/>
        <w:jc w:val="center"/>
        <w:rPr>
          <w:rFonts w:cs="Arial"/>
          <w:sz w:val="24"/>
          <w:szCs w:val="24"/>
          <w:lang w:val="pl-PL"/>
        </w:rPr>
      </w:pPr>
      <w:r w:rsidRPr="00F27767">
        <w:rPr>
          <w:rFonts w:cs="Arial"/>
          <w:b/>
          <w:bCs/>
          <w:sz w:val="24"/>
          <w:szCs w:val="24"/>
          <w:lang w:val="pl-PL"/>
        </w:rPr>
        <w:t>Rozdział III. Warunki udziału</w:t>
      </w:r>
    </w:p>
    <w:p w:rsidR="005F1556" w:rsidRPr="005F1556" w:rsidRDefault="005F1556" w:rsidP="005F1556">
      <w:pPr>
        <w:rPr>
          <w:rFonts w:asciiTheme="minorHAnsi" w:hAnsiTheme="minorHAnsi" w:cs="Arial"/>
          <w:lang w:val="pl-PL"/>
        </w:rPr>
      </w:pPr>
      <w:r w:rsidRPr="005F1556">
        <w:rPr>
          <w:rFonts w:asciiTheme="minorHAnsi" w:hAnsiTheme="minorHAnsi" w:cs="Arial"/>
          <w:lang w:val="pl-PL"/>
        </w:rPr>
        <w:t>Projekt skierowany jest do osób spełniających łącznie poniższe warunki:</w:t>
      </w:r>
    </w:p>
    <w:p w:rsidR="005F1556" w:rsidRPr="005F1556" w:rsidRDefault="005F1556" w:rsidP="00D0716F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Theme="minorHAnsi" w:hAnsiTheme="minorHAnsi"/>
          <w:lang w:val="pl-PL"/>
        </w:rPr>
      </w:pPr>
      <w:r w:rsidRPr="005F1556">
        <w:rPr>
          <w:rFonts w:asciiTheme="minorHAnsi" w:hAnsiTheme="minorHAnsi"/>
          <w:lang w:val="pl-PL"/>
        </w:rPr>
        <w:t>jest mieszkańcem subregionu kaliskiego</w:t>
      </w:r>
    </w:p>
    <w:p w:rsidR="005F1556" w:rsidRPr="005F1556" w:rsidRDefault="005F1556" w:rsidP="00D0716F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Theme="minorHAnsi" w:hAnsiTheme="minorHAnsi"/>
          <w:lang w:val="pl-PL"/>
        </w:rPr>
      </w:pPr>
      <w:r w:rsidRPr="005F1556">
        <w:rPr>
          <w:rFonts w:asciiTheme="minorHAnsi" w:hAnsiTheme="minorHAnsi"/>
          <w:lang w:val="pl-PL"/>
        </w:rPr>
        <w:t>jest osobą zagrożoną ubóstwem lub</w:t>
      </w:r>
      <w:r w:rsidR="00C66A16">
        <w:rPr>
          <w:rFonts w:asciiTheme="minorHAnsi" w:hAnsiTheme="minorHAnsi"/>
          <w:lang w:val="pl-PL"/>
        </w:rPr>
        <w:t>/i</w:t>
      </w:r>
      <w:r w:rsidRPr="005F1556">
        <w:rPr>
          <w:rFonts w:asciiTheme="minorHAnsi" w:hAnsiTheme="minorHAnsi"/>
          <w:lang w:val="pl-PL"/>
        </w:rPr>
        <w:t xml:space="preserve"> wykluczeniem społecznym </w:t>
      </w:r>
    </w:p>
    <w:p w:rsidR="005F1556" w:rsidRPr="005F1556" w:rsidRDefault="005F1556" w:rsidP="005F1556">
      <w:pPr>
        <w:suppressAutoHyphens/>
        <w:spacing w:after="0" w:line="240" w:lineRule="auto"/>
        <w:ind w:left="720"/>
        <w:jc w:val="both"/>
        <w:rPr>
          <w:rFonts w:asciiTheme="minorHAnsi" w:hAnsiTheme="minorHAnsi"/>
          <w:lang w:val="pl-PL"/>
        </w:rPr>
      </w:pPr>
    </w:p>
    <w:p w:rsidR="005F1556" w:rsidRPr="005F1556" w:rsidRDefault="005F1556" w:rsidP="005F1556">
      <w:pPr>
        <w:suppressAutoHyphens/>
        <w:spacing w:after="0" w:line="240" w:lineRule="auto"/>
        <w:jc w:val="both"/>
        <w:rPr>
          <w:rFonts w:asciiTheme="minorHAnsi" w:hAnsiTheme="minorHAnsi"/>
          <w:lang w:val="pl-PL"/>
        </w:rPr>
      </w:pPr>
      <w:r w:rsidRPr="005F1556">
        <w:rPr>
          <w:rFonts w:asciiTheme="minorHAnsi" w:hAnsiTheme="minorHAnsi"/>
          <w:lang w:val="pl-PL"/>
        </w:rPr>
        <w:t>oraz dodatkowo co najmniej jeden z poniższych:</w:t>
      </w:r>
    </w:p>
    <w:p w:rsidR="005F1556" w:rsidRPr="005F1556" w:rsidRDefault="005F1556" w:rsidP="005F1556">
      <w:pPr>
        <w:suppressAutoHyphens/>
        <w:spacing w:after="0" w:line="240" w:lineRule="auto"/>
        <w:ind w:left="720"/>
        <w:jc w:val="both"/>
        <w:rPr>
          <w:rFonts w:asciiTheme="minorHAnsi" w:hAnsiTheme="minorHAnsi"/>
          <w:lang w:val="pl-PL"/>
        </w:rPr>
      </w:pPr>
    </w:p>
    <w:p w:rsidR="005F1556" w:rsidRPr="005F1556" w:rsidRDefault="005F1556" w:rsidP="00D0716F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Theme="minorHAnsi" w:hAnsiTheme="minorHAnsi"/>
          <w:lang w:val="pl-PL"/>
        </w:rPr>
      </w:pPr>
      <w:r w:rsidRPr="005F1556">
        <w:rPr>
          <w:rFonts w:asciiTheme="minorHAnsi" w:hAnsiTheme="minorHAnsi"/>
          <w:lang w:val="pl-PL" w:eastAsia="pl-PL"/>
        </w:rPr>
        <w:t>jest osobą zakwalifikowaną do III profilu pomocy</w:t>
      </w:r>
    </w:p>
    <w:p w:rsidR="005F1556" w:rsidRPr="005F1556" w:rsidRDefault="005F1556" w:rsidP="00D0716F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Theme="minorHAnsi" w:hAnsiTheme="minorHAnsi"/>
          <w:lang w:val="pl-PL"/>
        </w:rPr>
      </w:pPr>
      <w:r w:rsidRPr="005F1556">
        <w:rPr>
          <w:rFonts w:asciiTheme="minorHAnsi" w:hAnsiTheme="minorHAnsi"/>
          <w:lang w:val="pl-PL" w:eastAsia="pl-PL"/>
        </w:rPr>
        <w:t xml:space="preserve">jest osobą korzystającą ze świadczeń pomocy społecznej, </w:t>
      </w:r>
    </w:p>
    <w:p w:rsidR="005F1556" w:rsidRPr="005F1556" w:rsidRDefault="005F1556" w:rsidP="00D0716F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Theme="minorHAnsi" w:hAnsiTheme="minorHAnsi"/>
          <w:lang w:val="pl-PL"/>
        </w:rPr>
      </w:pPr>
      <w:r w:rsidRPr="005F1556">
        <w:rPr>
          <w:rFonts w:asciiTheme="minorHAnsi" w:hAnsiTheme="minorHAnsi"/>
          <w:lang w:val="pl-PL"/>
        </w:rPr>
        <w:t>jest osobą z niepełnosprawnościami</w:t>
      </w:r>
    </w:p>
    <w:p w:rsidR="005F1556" w:rsidRPr="005F1556" w:rsidRDefault="005F1556" w:rsidP="00D0716F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Theme="minorHAnsi" w:hAnsiTheme="minorHAnsi"/>
          <w:lang w:val="pl-PL"/>
        </w:rPr>
      </w:pPr>
      <w:r w:rsidRPr="005F1556">
        <w:rPr>
          <w:rFonts w:asciiTheme="minorHAnsi" w:hAnsiTheme="minorHAnsi"/>
          <w:lang w:val="pl-PL"/>
        </w:rPr>
        <w:t>jest osobą pochodzącą ze środowiska gdzie występuje przemoc (domowa)</w:t>
      </w:r>
      <w:r>
        <w:rPr>
          <w:rFonts w:asciiTheme="minorHAnsi" w:hAnsiTheme="minorHAnsi"/>
          <w:lang w:val="pl-PL"/>
        </w:rPr>
        <w:t>.</w:t>
      </w:r>
    </w:p>
    <w:p w:rsidR="005F1556" w:rsidRDefault="005F1556" w:rsidP="005F1556">
      <w:pPr>
        <w:suppressAutoHyphens/>
        <w:spacing w:after="0" w:line="240" w:lineRule="auto"/>
        <w:ind w:left="720"/>
        <w:jc w:val="both"/>
        <w:rPr>
          <w:rFonts w:ascii="Cambria" w:hAnsi="Cambria"/>
          <w:lang w:val="pl-PL"/>
        </w:rPr>
      </w:pPr>
    </w:p>
    <w:p w:rsidR="00F27767" w:rsidRPr="00F27767" w:rsidRDefault="00F27767" w:rsidP="005F1556">
      <w:pPr>
        <w:autoSpaceDE w:val="0"/>
        <w:autoSpaceDN w:val="0"/>
        <w:adjustRightInd w:val="0"/>
        <w:spacing w:after="100" w:line="240" w:lineRule="auto"/>
        <w:ind w:right="5"/>
        <w:jc w:val="both"/>
        <w:rPr>
          <w:rFonts w:cs="Arial"/>
          <w:lang w:val="pl-PL"/>
        </w:rPr>
      </w:pPr>
      <w:r w:rsidRPr="00F27767">
        <w:rPr>
          <w:rFonts w:cs="Arial"/>
          <w:lang w:val="pl-PL"/>
        </w:rPr>
        <w:t xml:space="preserve">Warunkiem udziału w projekcie jest złożenie formularza rekrutacyjnego wraz z załącznikami oraz przejście procedury rekrutacji, przy czym Realizator projektu zastrzega sobie prawo dokonania takiego doboru Uczestników/czek,  aby możliwe było zrealizowanie określonych we wniosku o dofinansowanie rezultatów i wskaźników. </w:t>
      </w:r>
    </w:p>
    <w:p w:rsidR="00F27767" w:rsidRPr="00F27767" w:rsidRDefault="00F27767" w:rsidP="00F27767">
      <w:pPr>
        <w:autoSpaceDE w:val="0"/>
        <w:autoSpaceDN w:val="0"/>
        <w:adjustRightInd w:val="0"/>
        <w:spacing w:after="100" w:line="240" w:lineRule="auto"/>
        <w:jc w:val="center"/>
        <w:rPr>
          <w:rFonts w:cs="Arial"/>
          <w:b/>
          <w:bCs/>
          <w:sz w:val="24"/>
          <w:szCs w:val="24"/>
          <w:lang w:val="pl-PL"/>
        </w:rPr>
      </w:pPr>
    </w:p>
    <w:p w:rsidR="00F27767" w:rsidRPr="00F27767" w:rsidRDefault="00F27767" w:rsidP="00F27767">
      <w:pPr>
        <w:autoSpaceDE w:val="0"/>
        <w:autoSpaceDN w:val="0"/>
        <w:adjustRightInd w:val="0"/>
        <w:spacing w:after="100" w:line="240" w:lineRule="auto"/>
        <w:jc w:val="center"/>
        <w:rPr>
          <w:rFonts w:cs="Arial"/>
          <w:b/>
          <w:bCs/>
          <w:sz w:val="24"/>
          <w:szCs w:val="24"/>
          <w:lang w:val="pl-PL"/>
        </w:rPr>
      </w:pPr>
      <w:r w:rsidRPr="00F27767">
        <w:rPr>
          <w:rFonts w:cs="Arial"/>
          <w:b/>
          <w:bCs/>
          <w:sz w:val="24"/>
          <w:szCs w:val="24"/>
          <w:lang w:val="pl-PL"/>
        </w:rPr>
        <w:t>Rozdział IV. Rekrutacja</w:t>
      </w:r>
    </w:p>
    <w:p w:rsidR="00F27767" w:rsidRPr="00F27767" w:rsidRDefault="00F27767" w:rsidP="00D0716F">
      <w:pPr>
        <w:numPr>
          <w:ilvl w:val="1"/>
          <w:numId w:val="10"/>
        </w:numPr>
        <w:autoSpaceDE w:val="0"/>
        <w:autoSpaceDN w:val="0"/>
        <w:adjustRightInd w:val="0"/>
        <w:spacing w:after="100" w:line="240" w:lineRule="auto"/>
        <w:ind w:left="357" w:right="5" w:hanging="357"/>
        <w:jc w:val="both"/>
        <w:rPr>
          <w:rFonts w:cs="Arial"/>
          <w:lang w:val="pl-PL"/>
        </w:rPr>
      </w:pPr>
      <w:r w:rsidRPr="00F27767">
        <w:rPr>
          <w:rFonts w:cs="Arial"/>
          <w:lang w:val="pl-PL"/>
        </w:rPr>
        <w:t xml:space="preserve">Rekrutacja do projektu odbywać się będzie z zachowaniem zasad równego dostępu i równego traktowania wszystkich osób zainteresowanych udziałem w projekcie. </w:t>
      </w:r>
    </w:p>
    <w:p w:rsidR="00F27767" w:rsidRPr="00F27767" w:rsidRDefault="00F27767" w:rsidP="00D0716F">
      <w:pPr>
        <w:numPr>
          <w:ilvl w:val="1"/>
          <w:numId w:val="10"/>
        </w:numPr>
        <w:autoSpaceDE w:val="0"/>
        <w:autoSpaceDN w:val="0"/>
        <w:adjustRightInd w:val="0"/>
        <w:spacing w:after="100" w:line="240" w:lineRule="auto"/>
        <w:ind w:left="357" w:right="5" w:hanging="357"/>
        <w:jc w:val="both"/>
        <w:rPr>
          <w:rFonts w:cs="Arial"/>
          <w:lang w:val="pl-PL"/>
        </w:rPr>
      </w:pPr>
      <w:r w:rsidRPr="00F27767">
        <w:rPr>
          <w:rFonts w:cs="Arial"/>
          <w:lang w:val="pl-PL"/>
        </w:rPr>
        <w:t xml:space="preserve">Rekrutacja i formy wsparcia realizowane będą zgodnie z zasadą niedyskryminacji ze względu na płeć, rasę lub pochodzenie etniczne, narodowość, obywatelstwo, religię (wyznanie) lub światopogląd, niepełnosprawność, wiek, orientację seksualną, przynależność do grup społeczno-zawodowych, sytuację materialną i prawną, wykształcenie, zawód, pochodzenie społeczne. </w:t>
      </w:r>
    </w:p>
    <w:p w:rsidR="00F27767" w:rsidRPr="00F27767" w:rsidRDefault="00F27767" w:rsidP="00D0716F">
      <w:pPr>
        <w:numPr>
          <w:ilvl w:val="1"/>
          <w:numId w:val="10"/>
        </w:numPr>
        <w:autoSpaceDE w:val="0"/>
        <w:autoSpaceDN w:val="0"/>
        <w:adjustRightInd w:val="0"/>
        <w:spacing w:after="100" w:line="240" w:lineRule="auto"/>
        <w:ind w:left="357" w:right="5" w:hanging="357"/>
        <w:jc w:val="both"/>
        <w:rPr>
          <w:rFonts w:cs="Arial"/>
          <w:lang w:val="pl-PL"/>
        </w:rPr>
      </w:pPr>
      <w:r w:rsidRPr="00F27767">
        <w:rPr>
          <w:rFonts w:cs="Arial"/>
          <w:lang w:val="pl-PL"/>
        </w:rPr>
        <w:lastRenderedPageBreak/>
        <w:t>Rekrutacja do projektu odbywa się w dwóch edycjach:</w:t>
      </w:r>
    </w:p>
    <w:p w:rsidR="00F27767" w:rsidRPr="002F6433" w:rsidRDefault="00F27767" w:rsidP="00F27767">
      <w:pPr>
        <w:autoSpaceDE w:val="0"/>
        <w:autoSpaceDN w:val="0"/>
        <w:adjustRightInd w:val="0"/>
        <w:spacing w:after="100" w:line="240" w:lineRule="auto"/>
        <w:ind w:left="772"/>
        <w:jc w:val="both"/>
        <w:rPr>
          <w:rFonts w:cs="Arial"/>
          <w:lang w:val="pl-PL"/>
        </w:rPr>
      </w:pPr>
      <w:r w:rsidRPr="002F6433">
        <w:rPr>
          <w:rFonts w:cs="Arial"/>
          <w:lang w:val="pl-PL"/>
        </w:rPr>
        <w:t xml:space="preserve">a) od </w:t>
      </w:r>
      <w:r w:rsidR="000B5524">
        <w:rPr>
          <w:rFonts w:cs="Arial"/>
          <w:lang w:val="pl-PL"/>
        </w:rPr>
        <w:t>września</w:t>
      </w:r>
      <w:r w:rsidRPr="002F6433">
        <w:rPr>
          <w:rFonts w:cs="Arial"/>
          <w:lang w:val="pl-PL"/>
        </w:rPr>
        <w:t xml:space="preserve"> </w:t>
      </w:r>
      <w:r w:rsidR="005F1556" w:rsidRPr="002F6433">
        <w:rPr>
          <w:rFonts w:cs="Arial"/>
          <w:lang w:val="pl-PL"/>
        </w:rPr>
        <w:t xml:space="preserve">do grudnia </w:t>
      </w:r>
      <w:r w:rsidRPr="002F6433">
        <w:rPr>
          <w:rFonts w:cs="Arial"/>
          <w:lang w:val="pl-PL"/>
        </w:rPr>
        <w:t>2016 roku</w:t>
      </w:r>
      <w:r w:rsidR="005F1556" w:rsidRPr="002F6433">
        <w:rPr>
          <w:rFonts w:cs="Arial"/>
          <w:lang w:val="pl-PL"/>
        </w:rPr>
        <w:t xml:space="preserve"> – 100</w:t>
      </w:r>
      <w:r w:rsidRPr="002F6433">
        <w:rPr>
          <w:rFonts w:cs="Arial"/>
          <w:lang w:val="pl-PL"/>
        </w:rPr>
        <w:t xml:space="preserve"> osób,</w:t>
      </w:r>
    </w:p>
    <w:p w:rsidR="00F27767" w:rsidRPr="00F27767" w:rsidRDefault="00F27767" w:rsidP="005F1556">
      <w:pPr>
        <w:autoSpaceDE w:val="0"/>
        <w:autoSpaceDN w:val="0"/>
        <w:adjustRightInd w:val="0"/>
        <w:spacing w:after="100" w:line="240" w:lineRule="auto"/>
        <w:ind w:left="772"/>
        <w:jc w:val="both"/>
        <w:rPr>
          <w:rFonts w:cs="Arial"/>
          <w:lang w:val="pl-PL"/>
        </w:rPr>
      </w:pPr>
      <w:r w:rsidRPr="002F6433">
        <w:rPr>
          <w:rFonts w:cs="Arial"/>
          <w:lang w:val="pl-PL"/>
        </w:rPr>
        <w:t>b</w:t>
      </w:r>
      <w:r w:rsidR="005F1556" w:rsidRPr="002F6433">
        <w:rPr>
          <w:rFonts w:cs="Arial"/>
          <w:lang w:val="pl-PL"/>
        </w:rPr>
        <w:t>) od stycznia do czerwca</w:t>
      </w:r>
      <w:r w:rsidRPr="002F6433">
        <w:rPr>
          <w:rFonts w:cs="Arial"/>
          <w:lang w:val="pl-PL"/>
        </w:rPr>
        <w:t xml:space="preserve"> 2017 roku </w:t>
      </w:r>
      <w:r w:rsidR="005F1556" w:rsidRPr="002F6433">
        <w:rPr>
          <w:rFonts w:cs="Arial"/>
          <w:lang w:val="pl-PL"/>
        </w:rPr>
        <w:t xml:space="preserve">– 100 </w:t>
      </w:r>
      <w:r w:rsidRPr="002F6433">
        <w:rPr>
          <w:rFonts w:cs="Arial"/>
          <w:lang w:val="pl-PL"/>
        </w:rPr>
        <w:t>osób.</w:t>
      </w:r>
    </w:p>
    <w:p w:rsidR="00F27767" w:rsidRPr="00F27767" w:rsidRDefault="00F27767" w:rsidP="00D0716F">
      <w:pPr>
        <w:numPr>
          <w:ilvl w:val="1"/>
          <w:numId w:val="10"/>
        </w:numPr>
        <w:autoSpaceDE w:val="0"/>
        <w:autoSpaceDN w:val="0"/>
        <w:adjustRightInd w:val="0"/>
        <w:spacing w:after="100" w:line="240" w:lineRule="auto"/>
        <w:ind w:left="360" w:right="5" w:hanging="357"/>
        <w:jc w:val="both"/>
        <w:rPr>
          <w:rFonts w:cs="Arial"/>
          <w:lang w:val="pl-PL"/>
        </w:rPr>
      </w:pPr>
      <w:r w:rsidRPr="00F27767">
        <w:rPr>
          <w:rFonts w:cs="Arial"/>
          <w:lang w:val="pl-PL"/>
        </w:rPr>
        <w:t>Osoby zainteresowane udziałem w projekcie składają dokumenty rekrutacyjne, składające się z formularza rekrutacyjnego wraz z załącznikami:</w:t>
      </w:r>
    </w:p>
    <w:p w:rsidR="00F27767" w:rsidRPr="00F27767" w:rsidRDefault="00F27767" w:rsidP="00D0716F">
      <w:pPr>
        <w:numPr>
          <w:ilvl w:val="0"/>
          <w:numId w:val="16"/>
        </w:numPr>
        <w:autoSpaceDE w:val="0"/>
        <w:autoSpaceDN w:val="0"/>
        <w:adjustRightInd w:val="0"/>
        <w:spacing w:after="100" w:line="240" w:lineRule="auto"/>
        <w:ind w:right="5"/>
        <w:jc w:val="both"/>
        <w:rPr>
          <w:rFonts w:cs="Arial"/>
          <w:lang w:val="pl-PL"/>
        </w:rPr>
      </w:pPr>
      <w:r w:rsidRPr="00F27767">
        <w:rPr>
          <w:rFonts w:cs="Arial"/>
          <w:lang w:val="pl-PL"/>
        </w:rPr>
        <w:t xml:space="preserve">deklaracją udziału w projekcie, </w:t>
      </w:r>
    </w:p>
    <w:p w:rsidR="00F27767" w:rsidRPr="00F27767" w:rsidRDefault="00F27767" w:rsidP="00F27767">
      <w:pPr>
        <w:autoSpaceDE w:val="0"/>
        <w:autoSpaceDN w:val="0"/>
        <w:adjustRightInd w:val="0"/>
        <w:spacing w:after="100" w:line="240" w:lineRule="auto"/>
        <w:ind w:left="360"/>
        <w:jc w:val="both"/>
        <w:rPr>
          <w:rFonts w:cs="Arial"/>
          <w:lang w:val="pl-PL"/>
        </w:rPr>
      </w:pPr>
      <w:r w:rsidRPr="00F27767">
        <w:rPr>
          <w:rFonts w:cs="Arial"/>
          <w:lang w:val="pl-PL"/>
        </w:rPr>
        <w:t xml:space="preserve">b) </w:t>
      </w:r>
      <w:r w:rsidR="00677FB0">
        <w:rPr>
          <w:rFonts w:cs="Arial"/>
          <w:lang w:val="pl-PL"/>
        </w:rPr>
        <w:t xml:space="preserve">   </w:t>
      </w:r>
      <w:r w:rsidRPr="00F27767">
        <w:rPr>
          <w:rFonts w:cs="Arial"/>
          <w:lang w:val="pl-PL"/>
        </w:rPr>
        <w:t xml:space="preserve">oświadczeniem o wyrażeniu zgody na przetwarzanie danych osobowych, </w:t>
      </w:r>
    </w:p>
    <w:p w:rsidR="00F27767" w:rsidRPr="00F27767" w:rsidRDefault="00F27767" w:rsidP="00F27767">
      <w:pPr>
        <w:autoSpaceDE w:val="0"/>
        <w:autoSpaceDN w:val="0"/>
        <w:adjustRightInd w:val="0"/>
        <w:spacing w:after="100" w:line="240" w:lineRule="auto"/>
        <w:ind w:left="360"/>
        <w:jc w:val="both"/>
        <w:rPr>
          <w:rFonts w:cs="Arial"/>
          <w:lang w:val="pl-PL"/>
        </w:rPr>
      </w:pPr>
      <w:r w:rsidRPr="00F27767">
        <w:rPr>
          <w:rFonts w:cs="Arial"/>
          <w:lang w:val="pl-PL"/>
        </w:rPr>
        <w:t>c) zaświadczeniem z Powiatowego Urzędu Pracy w przypadku osób bezrobotnych zarejestrowanych w PUP (oryginał do wglądu + kopia potwierdzona „za zgodność z oryginałem”), lub</w:t>
      </w:r>
    </w:p>
    <w:p w:rsidR="00F27767" w:rsidRPr="00F27767" w:rsidRDefault="00F27767" w:rsidP="00F27767">
      <w:pPr>
        <w:autoSpaceDE w:val="0"/>
        <w:autoSpaceDN w:val="0"/>
        <w:adjustRightInd w:val="0"/>
        <w:spacing w:after="100" w:line="240" w:lineRule="auto"/>
        <w:ind w:left="360"/>
        <w:jc w:val="both"/>
        <w:rPr>
          <w:rFonts w:cs="Arial"/>
          <w:lang w:val="pl-PL"/>
        </w:rPr>
      </w:pPr>
      <w:r w:rsidRPr="00F27767">
        <w:rPr>
          <w:rFonts w:cs="Arial"/>
          <w:lang w:val="pl-PL"/>
        </w:rPr>
        <w:t xml:space="preserve">d) orzeczeniem o niepełnosprawności, zaświadczeniem lekarza o chorobie psychicznej w przypadku osób niepełnosprawnych (oryginał do wglądu + kopia potwierdzona „za zgodność z oryginałem”), </w:t>
      </w:r>
    </w:p>
    <w:p w:rsidR="00F27767" w:rsidRPr="00F27767" w:rsidRDefault="00F27767" w:rsidP="00D0716F">
      <w:pPr>
        <w:numPr>
          <w:ilvl w:val="1"/>
          <w:numId w:val="10"/>
        </w:numPr>
        <w:autoSpaceDE w:val="0"/>
        <w:autoSpaceDN w:val="0"/>
        <w:adjustRightInd w:val="0"/>
        <w:spacing w:after="100" w:line="240" w:lineRule="auto"/>
        <w:ind w:left="357" w:right="5" w:hanging="357"/>
        <w:jc w:val="both"/>
        <w:rPr>
          <w:rFonts w:cs="Arial"/>
          <w:lang w:val="pl-PL"/>
        </w:rPr>
      </w:pPr>
      <w:r w:rsidRPr="00F27767">
        <w:rPr>
          <w:rFonts w:cs="Arial"/>
          <w:lang w:val="pl-PL"/>
        </w:rPr>
        <w:t>Wzory dokumentów, druków i formularzy są dostępne w biurze projektu oraz na stronie internetowej: fundacja-akme.pl.</w:t>
      </w:r>
    </w:p>
    <w:p w:rsidR="00F27767" w:rsidRPr="00F27767" w:rsidRDefault="00F27767" w:rsidP="00D0716F">
      <w:pPr>
        <w:numPr>
          <w:ilvl w:val="1"/>
          <w:numId w:val="10"/>
        </w:numPr>
        <w:autoSpaceDE w:val="0"/>
        <w:autoSpaceDN w:val="0"/>
        <w:adjustRightInd w:val="0"/>
        <w:spacing w:after="100" w:line="240" w:lineRule="auto"/>
        <w:ind w:left="357" w:right="5" w:hanging="357"/>
        <w:jc w:val="both"/>
        <w:rPr>
          <w:rFonts w:cs="Arial"/>
          <w:lang w:val="pl-PL"/>
        </w:rPr>
      </w:pPr>
      <w:r w:rsidRPr="00F27767">
        <w:rPr>
          <w:rFonts w:cs="Arial"/>
          <w:lang w:val="pl-PL"/>
        </w:rPr>
        <w:t>Dokumenty rekrutacyjne można składać osobiście w dni robocze od 9.00 do 15.00 w biurze projektu (</w:t>
      </w:r>
      <w:r w:rsidR="00A1435F">
        <w:rPr>
          <w:rFonts w:asciiTheme="minorHAnsi" w:hAnsiTheme="minorHAnsi" w:cs="Arial"/>
          <w:lang w:val="pl-PL"/>
        </w:rPr>
        <w:t>Gołuchów</w:t>
      </w:r>
      <w:r w:rsidR="005F1556" w:rsidRPr="005F1556">
        <w:rPr>
          <w:rFonts w:asciiTheme="minorHAnsi" w:hAnsiTheme="minorHAnsi" w:cs="Arial"/>
          <w:lang w:val="pl-PL"/>
        </w:rPr>
        <w:t>, ul. Lipowa 1</w:t>
      </w:r>
      <w:r w:rsidRPr="00F27767">
        <w:rPr>
          <w:rFonts w:cs="Arial"/>
          <w:lang w:val="pl-PL"/>
        </w:rPr>
        <w:t>) lub przesłać pocztą tradycyjną lub kurierem z dopiskiem na kopercie „</w:t>
      </w:r>
      <w:r w:rsidR="005F1556">
        <w:rPr>
          <w:rFonts w:cs="Arial"/>
          <w:lang w:val="pl-PL" w:eastAsia="pl-PL"/>
        </w:rPr>
        <w:t>R</w:t>
      </w:r>
      <w:r w:rsidR="005F1556" w:rsidRPr="00F27767">
        <w:rPr>
          <w:rFonts w:cs="Arial"/>
          <w:lang w:val="pl-PL" w:eastAsia="pl-PL"/>
        </w:rPr>
        <w:t>ozwój usług aktywnej integracji w subregionie kaliskim</w:t>
      </w:r>
      <w:r w:rsidR="005F1556" w:rsidRPr="00F27767">
        <w:rPr>
          <w:rFonts w:cs="Arial"/>
          <w:lang w:val="pl-PL"/>
        </w:rPr>
        <w:t xml:space="preserve"> </w:t>
      </w:r>
      <w:r w:rsidRPr="00F27767">
        <w:rPr>
          <w:rFonts w:cs="Arial"/>
          <w:lang w:val="pl-PL"/>
        </w:rPr>
        <w:t>– REKRUTACJA” .</w:t>
      </w:r>
    </w:p>
    <w:p w:rsidR="00F27767" w:rsidRPr="00F27767" w:rsidRDefault="00F27767" w:rsidP="00D0716F">
      <w:pPr>
        <w:numPr>
          <w:ilvl w:val="1"/>
          <w:numId w:val="10"/>
        </w:numPr>
        <w:autoSpaceDE w:val="0"/>
        <w:autoSpaceDN w:val="0"/>
        <w:adjustRightInd w:val="0"/>
        <w:spacing w:after="100" w:line="240" w:lineRule="auto"/>
        <w:ind w:left="357" w:right="5" w:hanging="357"/>
        <w:jc w:val="both"/>
        <w:rPr>
          <w:rFonts w:cs="Arial"/>
          <w:lang w:val="pl-PL"/>
        </w:rPr>
      </w:pPr>
      <w:r w:rsidRPr="00F27767">
        <w:rPr>
          <w:rFonts w:cs="Arial"/>
          <w:lang w:val="pl-PL"/>
        </w:rPr>
        <w:t xml:space="preserve">Złożenie dokumentów rekrutacyjnych nie jest równoznaczne z zakwalifikowaniem do projektu. </w:t>
      </w:r>
    </w:p>
    <w:p w:rsidR="00F27767" w:rsidRPr="00F27767" w:rsidRDefault="00F27767" w:rsidP="00D0716F">
      <w:pPr>
        <w:numPr>
          <w:ilvl w:val="1"/>
          <w:numId w:val="10"/>
        </w:numPr>
        <w:autoSpaceDE w:val="0"/>
        <w:autoSpaceDN w:val="0"/>
        <w:adjustRightInd w:val="0"/>
        <w:spacing w:after="100" w:line="240" w:lineRule="auto"/>
        <w:ind w:left="357" w:right="5" w:hanging="357"/>
        <w:jc w:val="both"/>
        <w:rPr>
          <w:rFonts w:cs="Arial"/>
          <w:lang w:val="pl-PL"/>
        </w:rPr>
      </w:pPr>
      <w:r w:rsidRPr="00F27767">
        <w:rPr>
          <w:rFonts w:cs="Arial"/>
          <w:lang w:val="pl-PL"/>
        </w:rPr>
        <w:t xml:space="preserve">Złożone dokumenty będą podlegały: </w:t>
      </w:r>
    </w:p>
    <w:p w:rsidR="00F27767" w:rsidRPr="00F27767" w:rsidRDefault="00F27767" w:rsidP="00F27767">
      <w:pPr>
        <w:autoSpaceDE w:val="0"/>
        <w:autoSpaceDN w:val="0"/>
        <w:adjustRightInd w:val="0"/>
        <w:spacing w:after="100" w:line="240" w:lineRule="auto"/>
        <w:ind w:left="284"/>
        <w:jc w:val="both"/>
        <w:rPr>
          <w:rFonts w:cs="Arial"/>
          <w:b/>
          <w:color w:val="FF0000"/>
          <w:lang w:val="pl-PL"/>
        </w:rPr>
      </w:pPr>
      <w:r w:rsidRPr="00F27767">
        <w:rPr>
          <w:rFonts w:cs="Arial"/>
          <w:lang w:val="pl-PL"/>
        </w:rPr>
        <w:t xml:space="preserve">b) ocenie formalnej - kompletność i prawidłowość wypełnienia, złożenie wymaganych załączników, kwalifikowalność uczestnika, </w:t>
      </w:r>
    </w:p>
    <w:p w:rsidR="00F27767" w:rsidRPr="00F27767" w:rsidRDefault="00F27767" w:rsidP="00F27767">
      <w:pPr>
        <w:autoSpaceDE w:val="0"/>
        <w:autoSpaceDN w:val="0"/>
        <w:adjustRightInd w:val="0"/>
        <w:spacing w:after="100" w:line="240" w:lineRule="auto"/>
        <w:ind w:left="284"/>
        <w:jc w:val="both"/>
        <w:rPr>
          <w:rFonts w:cs="Arial"/>
          <w:lang w:val="pl-PL"/>
        </w:rPr>
      </w:pPr>
      <w:r w:rsidRPr="00F27767">
        <w:rPr>
          <w:rFonts w:cs="Arial"/>
          <w:lang w:val="pl-PL"/>
        </w:rPr>
        <w:t xml:space="preserve">c) ocenie merytorycznej - punktowej - ocena przynależności do grup najbardziej </w:t>
      </w:r>
      <w:proofErr w:type="spellStart"/>
      <w:r w:rsidRPr="00F27767">
        <w:rPr>
          <w:rFonts w:cs="Arial"/>
          <w:lang w:val="pl-PL"/>
        </w:rPr>
        <w:t>defaworyzowanych</w:t>
      </w:r>
      <w:proofErr w:type="spellEnd"/>
      <w:r w:rsidRPr="00F27767">
        <w:rPr>
          <w:rFonts w:cs="Arial"/>
          <w:lang w:val="pl-PL"/>
        </w:rPr>
        <w:t xml:space="preserve"> na rynku pracy.</w:t>
      </w:r>
    </w:p>
    <w:p w:rsidR="00F27767" w:rsidRPr="00F27767" w:rsidRDefault="00F27767" w:rsidP="00F27767">
      <w:pPr>
        <w:autoSpaceDE w:val="0"/>
        <w:autoSpaceDN w:val="0"/>
        <w:adjustRightInd w:val="0"/>
        <w:spacing w:after="100" w:line="240" w:lineRule="auto"/>
        <w:jc w:val="both"/>
        <w:rPr>
          <w:rFonts w:cs="Arial"/>
          <w:lang w:val="pl-PL"/>
        </w:rPr>
      </w:pPr>
      <w:r w:rsidRPr="00F27767">
        <w:rPr>
          <w:rFonts w:cs="Arial"/>
          <w:lang w:val="pl-PL"/>
        </w:rPr>
        <w:t xml:space="preserve">10. Na etapie oceny formalnej w terminie wyznaczonym przez Realizatora projektu </w:t>
      </w:r>
      <w:r w:rsidR="00A1435F">
        <w:rPr>
          <w:rFonts w:cs="Arial"/>
          <w:lang w:val="pl-PL"/>
        </w:rPr>
        <w:t>i</w:t>
      </w:r>
      <w:r w:rsidRPr="00F27767">
        <w:rPr>
          <w:rFonts w:cs="Arial"/>
          <w:lang w:val="pl-PL"/>
        </w:rPr>
        <w:t xml:space="preserve">stnieje możliwość uzupełnienia brakujących dokumentów lub błędów wynikających z niepoprawnego wypełnienia formularza rekrutacyjnego w postaci np. podpisu, ręcznego wypełnienia nieuzupełnionego wymaganego pola lub ręcznej poprawy błędnie wypełnionego pola. </w:t>
      </w:r>
    </w:p>
    <w:p w:rsidR="00F27767" w:rsidRPr="00F27767" w:rsidRDefault="00F27767" w:rsidP="00F27767">
      <w:pPr>
        <w:autoSpaceDE w:val="0"/>
        <w:autoSpaceDN w:val="0"/>
        <w:adjustRightInd w:val="0"/>
        <w:spacing w:after="100" w:line="240" w:lineRule="auto"/>
        <w:jc w:val="both"/>
        <w:rPr>
          <w:rFonts w:cs="Arial"/>
          <w:lang w:val="pl-PL"/>
        </w:rPr>
      </w:pPr>
      <w:r w:rsidRPr="00F27767">
        <w:rPr>
          <w:rFonts w:cs="Arial"/>
          <w:lang w:val="pl-PL"/>
        </w:rPr>
        <w:t>11. Dokumenty rekrutacyjne, które przejdą pozytywnie ocenę formalną zostaną przekazane do oceny merytorycznej – punktowej.</w:t>
      </w:r>
    </w:p>
    <w:p w:rsidR="00F27767" w:rsidRPr="00F27767" w:rsidRDefault="00F27767" w:rsidP="00F27767">
      <w:pPr>
        <w:autoSpaceDE w:val="0"/>
        <w:autoSpaceDN w:val="0"/>
        <w:adjustRightInd w:val="0"/>
        <w:spacing w:after="100" w:line="240" w:lineRule="auto"/>
        <w:ind w:left="368" w:right="5" w:hanging="368"/>
        <w:jc w:val="both"/>
        <w:rPr>
          <w:rFonts w:cs="ArialMT"/>
          <w:color w:val="000000"/>
          <w:lang w:val="pl-PL" w:eastAsia="pl-PL"/>
        </w:rPr>
      </w:pPr>
      <w:r w:rsidRPr="00F27767">
        <w:rPr>
          <w:rFonts w:cs="Arial"/>
          <w:lang w:val="pl-PL" w:eastAsia="pl-PL"/>
        </w:rPr>
        <w:t xml:space="preserve">12. </w:t>
      </w:r>
      <w:r w:rsidRPr="00F27767">
        <w:rPr>
          <w:rFonts w:cs="ArialMT"/>
          <w:color w:val="000000"/>
          <w:lang w:val="pl-PL" w:eastAsia="pl-PL"/>
        </w:rPr>
        <w:t>Kryteria merytoryczne będą weryfikowane na podstawie przedłożonych dokumentów, w tym zaświadczeń oraz złożonych oświadczeń i punktowane w następujący sposób:</w:t>
      </w:r>
    </w:p>
    <w:p w:rsidR="00F27767" w:rsidRDefault="0086590D" w:rsidP="00D0716F">
      <w:pPr>
        <w:numPr>
          <w:ilvl w:val="1"/>
          <w:numId w:val="17"/>
        </w:numPr>
        <w:autoSpaceDE w:val="0"/>
        <w:autoSpaceDN w:val="0"/>
        <w:adjustRightInd w:val="0"/>
        <w:spacing w:after="100" w:line="240" w:lineRule="auto"/>
        <w:ind w:left="771" w:right="5" w:hanging="357"/>
        <w:jc w:val="both"/>
        <w:rPr>
          <w:rFonts w:cs="ArialMT"/>
          <w:color w:val="000000"/>
          <w:lang w:val="pl-PL" w:eastAsia="pl-PL"/>
        </w:rPr>
      </w:pPr>
      <w:r>
        <w:rPr>
          <w:rFonts w:cs="ArialMT"/>
          <w:color w:val="000000"/>
          <w:lang w:val="pl-PL" w:eastAsia="pl-PL"/>
        </w:rPr>
        <w:t>o</w:t>
      </w:r>
      <w:r w:rsidR="005F1556">
        <w:rPr>
          <w:rFonts w:cs="ArialMT"/>
          <w:color w:val="000000"/>
          <w:lang w:val="pl-PL" w:eastAsia="pl-PL"/>
        </w:rPr>
        <w:t>soby z wykształceniem zawodowym i niższym +10</w:t>
      </w:r>
      <w:r w:rsidR="00F27767" w:rsidRPr="00F27767">
        <w:rPr>
          <w:rFonts w:cs="ArialMT"/>
          <w:color w:val="000000"/>
          <w:lang w:val="pl-PL" w:eastAsia="pl-PL"/>
        </w:rPr>
        <w:t>pkt</w:t>
      </w:r>
    </w:p>
    <w:p w:rsidR="005F1556" w:rsidRPr="00F27767" w:rsidRDefault="0086590D" w:rsidP="00D0716F">
      <w:pPr>
        <w:numPr>
          <w:ilvl w:val="1"/>
          <w:numId w:val="17"/>
        </w:numPr>
        <w:autoSpaceDE w:val="0"/>
        <w:autoSpaceDN w:val="0"/>
        <w:adjustRightInd w:val="0"/>
        <w:spacing w:after="100" w:line="240" w:lineRule="auto"/>
        <w:ind w:left="771" w:right="5" w:hanging="357"/>
        <w:jc w:val="both"/>
        <w:rPr>
          <w:rFonts w:cs="ArialMT"/>
          <w:color w:val="000000"/>
          <w:lang w:val="pl-PL" w:eastAsia="pl-PL"/>
        </w:rPr>
      </w:pPr>
      <w:r>
        <w:rPr>
          <w:rFonts w:cs="ArialMT"/>
          <w:color w:val="000000"/>
          <w:lang w:val="pl-PL" w:eastAsia="pl-PL"/>
        </w:rPr>
        <w:t>o</w:t>
      </w:r>
      <w:r w:rsidR="005F1556">
        <w:rPr>
          <w:rFonts w:cs="ArialMT"/>
          <w:color w:val="000000"/>
          <w:lang w:val="pl-PL" w:eastAsia="pl-PL"/>
        </w:rPr>
        <w:t>soby bez kwalifikacji zawodowych +10pkt</w:t>
      </w:r>
    </w:p>
    <w:p w:rsidR="00F27767" w:rsidRPr="00F27767" w:rsidRDefault="00F27767" w:rsidP="00D0716F">
      <w:pPr>
        <w:numPr>
          <w:ilvl w:val="1"/>
          <w:numId w:val="17"/>
        </w:numPr>
        <w:autoSpaceDE w:val="0"/>
        <w:autoSpaceDN w:val="0"/>
        <w:adjustRightInd w:val="0"/>
        <w:spacing w:after="100" w:line="240" w:lineRule="auto"/>
        <w:ind w:left="771" w:right="5" w:hanging="357"/>
        <w:jc w:val="both"/>
        <w:rPr>
          <w:rFonts w:cs="ArialMT"/>
          <w:color w:val="000000"/>
          <w:lang w:val="pl-PL" w:eastAsia="pl-PL"/>
        </w:rPr>
      </w:pPr>
      <w:r w:rsidRPr="00F27767">
        <w:rPr>
          <w:rFonts w:cs="ArialMT"/>
          <w:color w:val="000000"/>
          <w:lang w:val="pl-PL" w:eastAsia="pl-PL"/>
        </w:rPr>
        <w:t>n</w:t>
      </w:r>
      <w:r w:rsidR="0086590D">
        <w:rPr>
          <w:rFonts w:cs="ArialMT"/>
          <w:color w:val="000000"/>
          <w:lang w:val="pl-PL" w:eastAsia="pl-PL"/>
        </w:rPr>
        <w:t>iepełnosprawność +10</w:t>
      </w:r>
      <w:r w:rsidRPr="00F27767">
        <w:rPr>
          <w:rFonts w:cs="ArialMT"/>
          <w:color w:val="000000"/>
          <w:lang w:val="pl-PL" w:eastAsia="pl-PL"/>
        </w:rPr>
        <w:t>pkt</w:t>
      </w:r>
    </w:p>
    <w:p w:rsidR="00F27767" w:rsidRDefault="0086590D" w:rsidP="00D0716F">
      <w:pPr>
        <w:numPr>
          <w:ilvl w:val="1"/>
          <w:numId w:val="17"/>
        </w:numPr>
        <w:autoSpaceDE w:val="0"/>
        <w:autoSpaceDN w:val="0"/>
        <w:adjustRightInd w:val="0"/>
        <w:spacing w:after="100" w:line="240" w:lineRule="auto"/>
        <w:ind w:left="771" w:right="5" w:hanging="357"/>
        <w:jc w:val="both"/>
        <w:rPr>
          <w:rFonts w:cs="ArialMT"/>
          <w:color w:val="000000"/>
          <w:lang w:val="pl-PL" w:eastAsia="pl-PL"/>
        </w:rPr>
      </w:pPr>
      <w:r>
        <w:rPr>
          <w:rFonts w:cs="ArialMT"/>
          <w:color w:val="000000"/>
          <w:lang w:val="pl-PL" w:eastAsia="pl-PL"/>
        </w:rPr>
        <w:lastRenderedPageBreak/>
        <w:t>osoby pozostające bez pracy p</w:t>
      </w:r>
      <w:r w:rsidR="00E4515D">
        <w:rPr>
          <w:rFonts w:cs="ArialMT"/>
          <w:color w:val="000000"/>
          <w:lang w:val="pl-PL" w:eastAsia="pl-PL"/>
        </w:rPr>
        <w:t>onad 12 m-</w:t>
      </w:r>
      <w:proofErr w:type="spellStart"/>
      <w:r w:rsidR="00E4515D">
        <w:rPr>
          <w:rFonts w:cs="ArialMT"/>
          <w:color w:val="000000"/>
          <w:lang w:val="pl-PL" w:eastAsia="pl-PL"/>
        </w:rPr>
        <w:t>cy</w:t>
      </w:r>
      <w:proofErr w:type="spellEnd"/>
      <w:r w:rsidR="00E4515D">
        <w:rPr>
          <w:rFonts w:cs="ArialMT"/>
          <w:color w:val="000000"/>
          <w:lang w:val="pl-PL" w:eastAsia="pl-PL"/>
        </w:rPr>
        <w:t xml:space="preserve"> +5pkt</w:t>
      </w:r>
    </w:p>
    <w:p w:rsidR="00E4515D" w:rsidRPr="00F27767" w:rsidRDefault="00E4515D" w:rsidP="00C66A16">
      <w:pPr>
        <w:numPr>
          <w:ilvl w:val="1"/>
          <w:numId w:val="17"/>
        </w:numPr>
        <w:autoSpaceDE w:val="0"/>
        <w:autoSpaceDN w:val="0"/>
        <w:adjustRightInd w:val="0"/>
        <w:spacing w:after="100" w:line="240" w:lineRule="auto"/>
        <w:ind w:left="709" w:right="5" w:hanging="283"/>
        <w:jc w:val="both"/>
        <w:rPr>
          <w:rFonts w:cs="ArialMT"/>
          <w:color w:val="000000"/>
          <w:lang w:val="pl-PL" w:eastAsia="pl-PL"/>
        </w:rPr>
      </w:pPr>
      <w:r w:rsidRPr="00E4515D">
        <w:rPr>
          <w:rFonts w:cs="ArialMT"/>
          <w:color w:val="000000"/>
          <w:lang w:val="pl-PL" w:eastAsia="pl-PL"/>
        </w:rPr>
        <w:t>osoby wykluczone z powodu ubóstwa doświadczające wielokrotnego wykluczenia +5 pkt.</w:t>
      </w:r>
    </w:p>
    <w:p w:rsidR="00F27767" w:rsidRPr="00F27767" w:rsidRDefault="009439E7" w:rsidP="00F27767">
      <w:pPr>
        <w:autoSpaceDE w:val="0"/>
        <w:autoSpaceDN w:val="0"/>
        <w:adjustRightInd w:val="0"/>
        <w:spacing w:after="100" w:line="240" w:lineRule="auto"/>
        <w:ind w:left="368" w:right="5" w:hanging="368"/>
        <w:jc w:val="both"/>
        <w:rPr>
          <w:rFonts w:cs="ArialMT"/>
          <w:color w:val="000000"/>
          <w:lang w:val="pl-PL" w:eastAsia="pl-PL"/>
        </w:rPr>
      </w:pPr>
      <w:r>
        <w:rPr>
          <w:rFonts w:cs="Arial"/>
          <w:lang w:val="pl-PL" w:eastAsia="pl-PL"/>
        </w:rPr>
        <w:t>13</w:t>
      </w:r>
      <w:r w:rsidR="00F27767" w:rsidRPr="00F27767">
        <w:rPr>
          <w:rFonts w:cs="Arial"/>
          <w:lang w:val="pl-PL" w:eastAsia="pl-PL"/>
        </w:rPr>
        <w:t xml:space="preserve">. Ostatnim etapem rekrutacji będzie rozmowa rekrutacyjna, której celem jest </w:t>
      </w:r>
      <w:r w:rsidR="00F27767" w:rsidRPr="00F27767">
        <w:rPr>
          <w:rFonts w:cs="ArialMT"/>
          <w:color w:val="000000"/>
          <w:lang w:val="pl-PL" w:eastAsia="pl-PL"/>
        </w:rPr>
        <w:t>weryfikacja motywacji do udziału w projekcie</w:t>
      </w:r>
      <w:r w:rsidR="0086590D">
        <w:rPr>
          <w:rFonts w:cs="ArialMT"/>
          <w:color w:val="000000"/>
          <w:lang w:val="pl-PL" w:eastAsia="pl-PL"/>
        </w:rPr>
        <w:t>(0-15pkt)</w:t>
      </w:r>
      <w:r w:rsidR="00F27767" w:rsidRPr="00F27767">
        <w:rPr>
          <w:rFonts w:cs="ArialMT"/>
          <w:color w:val="000000"/>
          <w:lang w:val="pl-PL" w:eastAsia="pl-PL"/>
        </w:rPr>
        <w:t xml:space="preserve"> i </w:t>
      </w:r>
      <w:r w:rsidR="0086590D">
        <w:rPr>
          <w:rFonts w:cs="ArialMT"/>
          <w:color w:val="000000"/>
          <w:lang w:val="pl-PL" w:eastAsia="pl-PL"/>
        </w:rPr>
        <w:t>predyspozycji zawodowych(0-10pkt)</w:t>
      </w:r>
      <w:r w:rsidR="00F27767" w:rsidRPr="00F27767">
        <w:rPr>
          <w:rFonts w:cs="ArialMT"/>
          <w:color w:val="000000"/>
          <w:lang w:val="pl-PL" w:eastAsia="pl-PL"/>
        </w:rPr>
        <w:t>.</w:t>
      </w:r>
    </w:p>
    <w:p w:rsidR="00F27767" w:rsidRPr="00F27767" w:rsidRDefault="009439E7" w:rsidP="00F27767">
      <w:pPr>
        <w:autoSpaceDE w:val="0"/>
        <w:autoSpaceDN w:val="0"/>
        <w:adjustRightInd w:val="0"/>
        <w:spacing w:after="100" w:line="240" w:lineRule="auto"/>
        <w:ind w:left="368" w:right="5" w:hanging="368"/>
        <w:jc w:val="both"/>
        <w:rPr>
          <w:rFonts w:cs="Arial"/>
          <w:lang w:val="pl-PL" w:eastAsia="pl-PL"/>
        </w:rPr>
      </w:pPr>
      <w:r>
        <w:rPr>
          <w:rFonts w:cs="Arial"/>
          <w:lang w:val="pl-PL" w:eastAsia="pl-PL"/>
        </w:rPr>
        <w:t>14</w:t>
      </w:r>
      <w:r w:rsidR="00F27767" w:rsidRPr="00F27767">
        <w:rPr>
          <w:rFonts w:cs="Arial"/>
          <w:lang w:val="pl-PL" w:eastAsia="pl-PL"/>
        </w:rPr>
        <w:t>. W przypadku uzyskania przez kandydata/</w:t>
      </w:r>
      <w:proofErr w:type="spellStart"/>
      <w:r w:rsidR="00F27767" w:rsidRPr="00F27767">
        <w:rPr>
          <w:rFonts w:cs="Arial"/>
          <w:lang w:val="pl-PL" w:eastAsia="pl-PL"/>
        </w:rPr>
        <w:t>tkę</w:t>
      </w:r>
      <w:proofErr w:type="spellEnd"/>
      <w:r w:rsidR="00F27767" w:rsidRPr="00F27767">
        <w:rPr>
          <w:rFonts w:cs="Arial"/>
          <w:lang w:val="pl-PL" w:eastAsia="pl-PL"/>
        </w:rPr>
        <w:t xml:space="preserve"> takiej samej liczby punktów o zakwalifikowaniu do projektu decydować będzie kolejność zgłoszeń. </w:t>
      </w:r>
    </w:p>
    <w:p w:rsidR="00F27767" w:rsidRPr="00F27767" w:rsidRDefault="009439E7" w:rsidP="00F27767">
      <w:pPr>
        <w:autoSpaceDE w:val="0"/>
        <w:autoSpaceDN w:val="0"/>
        <w:adjustRightInd w:val="0"/>
        <w:spacing w:after="100" w:line="240" w:lineRule="auto"/>
        <w:ind w:left="368" w:right="5" w:hanging="368"/>
        <w:jc w:val="both"/>
        <w:rPr>
          <w:rFonts w:ascii="Arial" w:hAnsi="Arial" w:cs="ArialMT"/>
          <w:color w:val="000000"/>
          <w:sz w:val="24"/>
          <w:szCs w:val="24"/>
          <w:lang w:val="pl-PL" w:eastAsia="pl-PL"/>
        </w:rPr>
      </w:pPr>
      <w:r>
        <w:rPr>
          <w:rFonts w:cs="Arial"/>
          <w:lang w:val="pl-PL" w:eastAsia="pl-PL"/>
        </w:rPr>
        <w:t>15</w:t>
      </w:r>
      <w:bookmarkStart w:id="0" w:name="_GoBack"/>
      <w:bookmarkEnd w:id="0"/>
      <w:r w:rsidR="00F27767" w:rsidRPr="00F27767">
        <w:rPr>
          <w:rFonts w:cs="Arial"/>
          <w:lang w:val="pl-PL" w:eastAsia="pl-PL"/>
        </w:rPr>
        <w:t>. Informacja o wynikach rekrutacji przekazana zostanie Uczestnikom/</w:t>
      </w:r>
      <w:proofErr w:type="spellStart"/>
      <w:r w:rsidR="00F27767" w:rsidRPr="00F27767">
        <w:rPr>
          <w:rFonts w:cs="Arial"/>
          <w:lang w:val="pl-PL" w:eastAsia="pl-PL"/>
        </w:rPr>
        <w:t>czkom</w:t>
      </w:r>
      <w:proofErr w:type="spellEnd"/>
      <w:r w:rsidR="00F27767" w:rsidRPr="00F27767">
        <w:rPr>
          <w:rFonts w:cs="Arial"/>
          <w:lang w:val="pl-PL" w:eastAsia="pl-PL"/>
        </w:rPr>
        <w:t xml:space="preserve"> drogą telefoniczną lub elektroniczną (e-mail).</w:t>
      </w:r>
    </w:p>
    <w:p w:rsidR="00F27767" w:rsidRPr="00F27767" w:rsidRDefault="00F27767" w:rsidP="00F27767">
      <w:pPr>
        <w:autoSpaceDE w:val="0"/>
        <w:autoSpaceDN w:val="0"/>
        <w:adjustRightInd w:val="0"/>
        <w:spacing w:after="100" w:line="240" w:lineRule="auto"/>
        <w:jc w:val="center"/>
        <w:rPr>
          <w:rFonts w:cs="Arial"/>
          <w:b/>
          <w:bCs/>
          <w:sz w:val="24"/>
          <w:szCs w:val="24"/>
          <w:lang w:val="pl-PL"/>
        </w:rPr>
      </w:pPr>
    </w:p>
    <w:p w:rsidR="00F27767" w:rsidRPr="00F27767" w:rsidRDefault="00F27767" w:rsidP="00F27767">
      <w:pPr>
        <w:autoSpaceDE w:val="0"/>
        <w:autoSpaceDN w:val="0"/>
        <w:adjustRightInd w:val="0"/>
        <w:spacing w:after="100" w:line="240" w:lineRule="auto"/>
        <w:jc w:val="center"/>
        <w:rPr>
          <w:rFonts w:cs="Arial"/>
          <w:b/>
          <w:bCs/>
          <w:sz w:val="24"/>
          <w:szCs w:val="24"/>
          <w:lang w:val="pl-PL"/>
        </w:rPr>
      </w:pPr>
      <w:r w:rsidRPr="00F27767">
        <w:rPr>
          <w:rFonts w:cs="Arial"/>
          <w:b/>
          <w:bCs/>
          <w:sz w:val="24"/>
          <w:szCs w:val="24"/>
          <w:lang w:val="pl-PL"/>
        </w:rPr>
        <w:t xml:space="preserve">Rozdział V. Zakres wsparcia </w:t>
      </w:r>
    </w:p>
    <w:p w:rsidR="00F27767" w:rsidRPr="00F27767" w:rsidRDefault="00F27767" w:rsidP="00D0716F">
      <w:pPr>
        <w:numPr>
          <w:ilvl w:val="0"/>
          <w:numId w:val="19"/>
        </w:numPr>
        <w:autoSpaceDE w:val="0"/>
        <w:autoSpaceDN w:val="0"/>
        <w:adjustRightInd w:val="0"/>
        <w:spacing w:after="100" w:line="240" w:lineRule="auto"/>
        <w:ind w:left="357" w:right="5" w:hanging="357"/>
        <w:jc w:val="both"/>
        <w:rPr>
          <w:rFonts w:cs="Arial"/>
          <w:lang w:val="pl-PL"/>
        </w:rPr>
      </w:pPr>
      <w:r w:rsidRPr="00F27767">
        <w:rPr>
          <w:rFonts w:cs="Arial"/>
          <w:lang w:val="pl-PL"/>
        </w:rPr>
        <w:t xml:space="preserve">Dla każdego Uczestnika/każdej Uczestniczki projektu zaplanowano następujące rodzaje działań: </w:t>
      </w:r>
    </w:p>
    <w:p w:rsidR="00F27767" w:rsidRPr="00F27767" w:rsidRDefault="00F27767" w:rsidP="00D0716F">
      <w:pPr>
        <w:numPr>
          <w:ilvl w:val="1"/>
          <w:numId w:val="9"/>
        </w:numPr>
        <w:autoSpaceDE w:val="0"/>
        <w:autoSpaceDN w:val="0"/>
        <w:adjustRightInd w:val="0"/>
        <w:spacing w:after="100" w:line="240" w:lineRule="auto"/>
        <w:ind w:left="771" w:right="5" w:hanging="357"/>
        <w:jc w:val="both"/>
        <w:rPr>
          <w:rFonts w:cs="Arial"/>
          <w:lang w:val="pl-PL"/>
        </w:rPr>
      </w:pPr>
      <w:r w:rsidRPr="00F27767">
        <w:rPr>
          <w:rFonts w:cs="Arial"/>
          <w:lang w:val="pl-PL"/>
        </w:rPr>
        <w:t xml:space="preserve">spotkania indywidualne z psychologiem  </w:t>
      </w:r>
      <w:r w:rsidR="00765BDA">
        <w:rPr>
          <w:rFonts w:cs="Arial"/>
          <w:lang w:val="pl-PL"/>
        </w:rPr>
        <w:t>- 3</w:t>
      </w:r>
      <w:r w:rsidRPr="00F27767">
        <w:rPr>
          <w:rFonts w:cs="Arial"/>
          <w:lang w:val="pl-PL"/>
        </w:rPr>
        <w:t>h/Uczestnika/</w:t>
      </w:r>
      <w:proofErr w:type="spellStart"/>
      <w:r w:rsidRPr="00F27767">
        <w:rPr>
          <w:rFonts w:cs="Arial"/>
          <w:lang w:val="pl-PL"/>
        </w:rPr>
        <w:t>czkę</w:t>
      </w:r>
      <w:proofErr w:type="spellEnd"/>
    </w:p>
    <w:p w:rsidR="00F27767" w:rsidRDefault="00F27767" w:rsidP="00D0716F">
      <w:pPr>
        <w:numPr>
          <w:ilvl w:val="1"/>
          <w:numId w:val="9"/>
        </w:numPr>
        <w:autoSpaceDE w:val="0"/>
        <w:autoSpaceDN w:val="0"/>
        <w:adjustRightInd w:val="0"/>
        <w:spacing w:after="100" w:line="240" w:lineRule="auto"/>
        <w:ind w:left="771" w:right="5" w:hanging="357"/>
        <w:jc w:val="both"/>
        <w:rPr>
          <w:rFonts w:cs="Arial"/>
          <w:lang w:val="pl-PL"/>
        </w:rPr>
      </w:pPr>
      <w:r w:rsidRPr="00F27767">
        <w:rPr>
          <w:rFonts w:cs="Arial"/>
          <w:lang w:val="pl-PL"/>
        </w:rPr>
        <w:t>opracowanie Indyw</w:t>
      </w:r>
      <w:r w:rsidR="002F6433">
        <w:rPr>
          <w:rFonts w:cs="Arial"/>
          <w:lang w:val="pl-PL"/>
        </w:rPr>
        <w:t>idualnego Planu Działania (IPD)- 3h/Uczestnika/</w:t>
      </w:r>
      <w:proofErr w:type="spellStart"/>
      <w:r w:rsidR="002F6433">
        <w:rPr>
          <w:rFonts w:cs="Arial"/>
          <w:lang w:val="pl-PL"/>
        </w:rPr>
        <w:t>czkę</w:t>
      </w:r>
      <w:proofErr w:type="spellEnd"/>
    </w:p>
    <w:p w:rsidR="00186D82" w:rsidRPr="00F27767" w:rsidRDefault="00186D82" w:rsidP="00D0716F">
      <w:pPr>
        <w:numPr>
          <w:ilvl w:val="1"/>
          <w:numId w:val="9"/>
        </w:numPr>
        <w:autoSpaceDE w:val="0"/>
        <w:autoSpaceDN w:val="0"/>
        <w:adjustRightInd w:val="0"/>
        <w:spacing w:after="100" w:line="240" w:lineRule="auto"/>
        <w:ind w:left="771" w:right="5" w:hanging="357"/>
        <w:jc w:val="both"/>
        <w:rPr>
          <w:rFonts w:cs="Arial"/>
          <w:lang w:val="pl-PL"/>
        </w:rPr>
      </w:pPr>
      <w:r>
        <w:rPr>
          <w:rFonts w:cs="Arial"/>
          <w:lang w:val="pl-PL"/>
        </w:rPr>
        <w:t>bezpłatne poradnictwo prawne i obywatelskie</w:t>
      </w:r>
      <w:r w:rsidR="00176277">
        <w:rPr>
          <w:rFonts w:cs="Arial"/>
          <w:lang w:val="pl-PL"/>
        </w:rPr>
        <w:t>.</w:t>
      </w:r>
      <w:r>
        <w:rPr>
          <w:rFonts w:cs="Arial"/>
          <w:lang w:val="pl-PL"/>
        </w:rPr>
        <w:t xml:space="preserve"> </w:t>
      </w:r>
    </w:p>
    <w:p w:rsidR="00765BDA" w:rsidRPr="00F27767" w:rsidRDefault="00F27767" w:rsidP="00D0716F">
      <w:pPr>
        <w:numPr>
          <w:ilvl w:val="0"/>
          <w:numId w:val="11"/>
        </w:numPr>
        <w:autoSpaceDE w:val="0"/>
        <w:autoSpaceDN w:val="0"/>
        <w:adjustRightInd w:val="0"/>
        <w:spacing w:after="100" w:line="240" w:lineRule="auto"/>
        <w:ind w:left="284" w:right="5" w:hanging="284"/>
        <w:jc w:val="both"/>
        <w:rPr>
          <w:rFonts w:cs="Arial"/>
          <w:lang w:val="pl-PL"/>
        </w:rPr>
      </w:pPr>
      <w:r w:rsidRPr="00F27767">
        <w:rPr>
          <w:rFonts w:cs="Arial"/>
          <w:lang w:val="pl-PL"/>
        </w:rPr>
        <w:t>Dodatkowo Uczestnicy/</w:t>
      </w:r>
      <w:proofErr w:type="spellStart"/>
      <w:r w:rsidRPr="00F27767">
        <w:rPr>
          <w:rFonts w:cs="Arial"/>
          <w:lang w:val="pl-PL"/>
        </w:rPr>
        <w:t>czki</w:t>
      </w:r>
      <w:proofErr w:type="spellEnd"/>
      <w:r w:rsidRPr="00F27767">
        <w:rPr>
          <w:rFonts w:cs="Arial"/>
          <w:lang w:val="pl-PL"/>
        </w:rPr>
        <w:t xml:space="preserve"> projektu będą mogli skorzystać z:</w:t>
      </w:r>
    </w:p>
    <w:p w:rsidR="00F27767" w:rsidRPr="00F27767" w:rsidRDefault="00765BDA" w:rsidP="00D0716F">
      <w:pPr>
        <w:numPr>
          <w:ilvl w:val="0"/>
          <w:numId w:val="20"/>
        </w:numPr>
        <w:autoSpaceDE w:val="0"/>
        <w:autoSpaceDN w:val="0"/>
        <w:adjustRightInd w:val="0"/>
        <w:spacing w:after="100" w:line="240" w:lineRule="auto"/>
        <w:ind w:left="771" w:right="5" w:hanging="357"/>
        <w:jc w:val="both"/>
        <w:rPr>
          <w:rFonts w:cs="Arial"/>
          <w:lang w:val="pl-PL"/>
        </w:rPr>
      </w:pPr>
      <w:r>
        <w:rPr>
          <w:rFonts w:cs="Arial"/>
          <w:lang w:val="pl-PL"/>
        </w:rPr>
        <w:t>grupowe kursy umiejętności społecznych – 24</w:t>
      </w:r>
      <w:r w:rsidR="00F27767" w:rsidRPr="00F27767">
        <w:rPr>
          <w:rFonts w:cs="Arial"/>
          <w:lang w:val="pl-PL"/>
        </w:rPr>
        <w:t>h/Uczestnika/</w:t>
      </w:r>
      <w:proofErr w:type="spellStart"/>
      <w:r w:rsidR="00F27767" w:rsidRPr="00F27767">
        <w:rPr>
          <w:rFonts w:cs="Arial"/>
          <w:lang w:val="pl-PL"/>
        </w:rPr>
        <w:t>czkę</w:t>
      </w:r>
      <w:proofErr w:type="spellEnd"/>
      <w:r>
        <w:rPr>
          <w:rFonts w:cs="Arial"/>
          <w:lang w:val="pl-PL"/>
        </w:rPr>
        <w:t xml:space="preserve"> (3 spotkania x 8h</w:t>
      </w:r>
    </w:p>
    <w:p w:rsidR="00765BDA" w:rsidRDefault="00765BDA" w:rsidP="00D0716F">
      <w:pPr>
        <w:numPr>
          <w:ilvl w:val="0"/>
          <w:numId w:val="20"/>
        </w:numPr>
        <w:autoSpaceDE w:val="0"/>
        <w:autoSpaceDN w:val="0"/>
        <w:adjustRightInd w:val="0"/>
        <w:spacing w:after="100" w:line="240" w:lineRule="auto"/>
        <w:ind w:left="771" w:right="5" w:hanging="357"/>
        <w:jc w:val="both"/>
        <w:rPr>
          <w:rFonts w:cs="Arial"/>
          <w:lang w:val="pl-PL"/>
        </w:rPr>
      </w:pPr>
      <w:r>
        <w:rPr>
          <w:rFonts w:cs="Arial"/>
          <w:lang w:val="pl-PL"/>
        </w:rPr>
        <w:t>grupowe kursy</w:t>
      </w:r>
      <w:r w:rsidRPr="00765BDA">
        <w:rPr>
          <w:rFonts w:cs="Arial"/>
          <w:lang w:val="pl-PL"/>
        </w:rPr>
        <w:t xml:space="preserve"> ak</w:t>
      </w:r>
      <w:r>
        <w:rPr>
          <w:rFonts w:cs="Arial"/>
          <w:lang w:val="pl-PL"/>
        </w:rPr>
        <w:t>tywnego poszukiwania pracy – 24h</w:t>
      </w:r>
      <w:r w:rsidRPr="00765BDA">
        <w:rPr>
          <w:rFonts w:cs="Arial"/>
          <w:lang w:val="pl-PL"/>
        </w:rPr>
        <w:t>/</w:t>
      </w:r>
      <w:r>
        <w:rPr>
          <w:rFonts w:cs="Arial"/>
          <w:lang w:val="pl-PL"/>
        </w:rPr>
        <w:t>Uczestnika/</w:t>
      </w:r>
      <w:proofErr w:type="spellStart"/>
      <w:r>
        <w:rPr>
          <w:rFonts w:cs="Arial"/>
          <w:lang w:val="pl-PL"/>
        </w:rPr>
        <w:t>czkę</w:t>
      </w:r>
      <w:proofErr w:type="spellEnd"/>
      <w:r>
        <w:rPr>
          <w:rFonts w:cs="Arial"/>
          <w:lang w:val="pl-PL"/>
        </w:rPr>
        <w:t xml:space="preserve"> (3 spotkania x 8</w:t>
      </w:r>
      <w:r w:rsidRPr="00765BDA">
        <w:rPr>
          <w:rFonts w:cs="Arial"/>
          <w:lang w:val="pl-PL"/>
        </w:rPr>
        <w:t>h)</w:t>
      </w:r>
    </w:p>
    <w:p w:rsidR="00765BDA" w:rsidRDefault="00765BDA" w:rsidP="00D0716F">
      <w:pPr>
        <w:numPr>
          <w:ilvl w:val="0"/>
          <w:numId w:val="20"/>
        </w:numPr>
        <w:autoSpaceDE w:val="0"/>
        <w:autoSpaceDN w:val="0"/>
        <w:adjustRightInd w:val="0"/>
        <w:spacing w:after="100" w:line="240" w:lineRule="auto"/>
        <w:ind w:left="771" w:right="5" w:hanging="357"/>
        <w:jc w:val="both"/>
        <w:rPr>
          <w:rFonts w:cs="Arial"/>
          <w:lang w:val="pl-PL"/>
        </w:rPr>
      </w:pPr>
      <w:r>
        <w:rPr>
          <w:rFonts w:cs="Arial"/>
          <w:lang w:val="pl-PL"/>
        </w:rPr>
        <w:t>grupowe warsztaty umiejętności pedagogicznych – 40h/Uczestnika/</w:t>
      </w:r>
      <w:proofErr w:type="spellStart"/>
      <w:r>
        <w:rPr>
          <w:rFonts w:cs="Arial"/>
          <w:lang w:val="pl-PL"/>
        </w:rPr>
        <w:t>czkę</w:t>
      </w:r>
      <w:proofErr w:type="spellEnd"/>
      <w:r>
        <w:rPr>
          <w:rFonts w:cs="Arial"/>
          <w:lang w:val="pl-PL"/>
        </w:rPr>
        <w:t xml:space="preserve"> (5 spotkań x 8h)</w:t>
      </w:r>
    </w:p>
    <w:p w:rsidR="00186D82" w:rsidRDefault="00186D82" w:rsidP="00D0716F">
      <w:pPr>
        <w:numPr>
          <w:ilvl w:val="0"/>
          <w:numId w:val="20"/>
        </w:numPr>
        <w:autoSpaceDE w:val="0"/>
        <w:autoSpaceDN w:val="0"/>
        <w:adjustRightInd w:val="0"/>
        <w:spacing w:after="100" w:line="240" w:lineRule="auto"/>
        <w:ind w:left="771" w:right="5" w:hanging="357"/>
        <w:jc w:val="both"/>
        <w:rPr>
          <w:rFonts w:cs="Arial"/>
          <w:lang w:val="pl-PL"/>
        </w:rPr>
      </w:pPr>
      <w:r>
        <w:rPr>
          <w:rFonts w:cs="Arial"/>
          <w:lang w:val="pl-PL"/>
        </w:rPr>
        <w:t>grupowe warsztaty ABC przedsiębiorczości i podstaw ekonomii społecznej (2</w:t>
      </w:r>
      <w:r w:rsidR="00A1435F">
        <w:rPr>
          <w:rFonts w:cs="Arial"/>
          <w:lang w:val="pl-PL"/>
        </w:rPr>
        <w:t xml:space="preserve"> </w:t>
      </w:r>
      <w:r>
        <w:rPr>
          <w:rFonts w:cs="Arial"/>
          <w:lang w:val="pl-PL"/>
        </w:rPr>
        <w:t>spotkania x 8h)</w:t>
      </w:r>
    </w:p>
    <w:p w:rsidR="00186D82" w:rsidRDefault="00186D82" w:rsidP="00D0716F">
      <w:pPr>
        <w:numPr>
          <w:ilvl w:val="0"/>
          <w:numId w:val="20"/>
        </w:numPr>
        <w:autoSpaceDE w:val="0"/>
        <w:autoSpaceDN w:val="0"/>
        <w:adjustRightInd w:val="0"/>
        <w:spacing w:after="100" w:line="240" w:lineRule="auto"/>
        <w:ind w:left="771" w:right="5" w:hanging="357"/>
        <w:jc w:val="both"/>
        <w:rPr>
          <w:rFonts w:cs="Arial"/>
          <w:lang w:val="pl-PL"/>
        </w:rPr>
      </w:pPr>
      <w:r>
        <w:rPr>
          <w:rFonts w:cs="Arial"/>
          <w:lang w:val="pl-PL"/>
        </w:rPr>
        <w:t>mediacja rodzinna – 10h/rodzinę</w:t>
      </w:r>
    </w:p>
    <w:p w:rsidR="00186D82" w:rsidRDefault="00186D82" w:rsidP="00D0716F">
      <w:pPr>
        <w:numPr>
          <w:ilvl w:val="0"/>
          <w:numId w:val="20"/>
        </w:numPr>
        <w:autoSpaceDE w:val="0"/>
        <w:autoSpaceDN w:val="0"/>
        <w:adjustRightInd w:val="0"/>
        <w:spacing w:after="100" w:line="240" w:lineRule="auto"/>
        <w:ind w:left="771" w:right="5" w:hanging="357"/>
        <w:jc w:val="both"/>
        <w:rPr>
          <w:rFonts w:cs="Arial"/>
          <w:lang w:val="pl-PL"/>
        </w:rPr>
      </w:pPr>
      <w:r>
        <w:rPr>
          <w:rFonts w:cs="Arial"/>
          <w:lang w:val="pl-PL"/>
        </w:rPr>
        <w:t>grupy wsparcia</w:t>
      </w:r>
    </w:p>
    <w:p w:rsidR="00E4515D" w:rsidRPr="00765BDA" w:rsidRDefault="00E4515D" w:rsidP="00D0716F">
      <w:pPr>
        <w:numPr>
          <w:ilvl w:val="0"/>
          <w:numId w:val="20"/>
        </w:numPr>
        <w:autoSpaceDE w:val="0"/>
        <w:autoSpaceDN w:val="0"/>
        <w:adjustRightInd w:val="0"/>
        <w:spacing w:after="100" w:line="240" w:lineRule="auto"/>
        <w:ind w:left="771" w:right="5" w:hanging="357"/>
        <w:jc w:val="both"/>
        <w:rPr>
          <w:rFonts w:cs="Arial"/>
          <w:lang w:val="pl-PL"/>
        </w:rPr>
      </w:pPr>
      <w:r>
        <w:rPr>
          <w:rFonts w:cs="Arial"/>
          <w:lang w:val="pl-PL"/>
        </w:rPr>
        <w:t>pośrednictwo pracy.</w:t>
      </w:r>
    </w:p>
    <w:p w:rsidR="00F27767" w:rsidRPr="00F27767" w:rsidRDefault="00F27767" w:rsidP="00D0716F">
      <w:pPr>
        <w:numPr>
          <w:ilvl w:val="0"/>
          <w:numId w:val="11"/>
        </w:numPr>
        <w:autoSpaceDE w:val="0"/>
        <w:autoSpaceDN w:val="0"/>
        <w:adjustRightInd w:val="0"/>
        <w:spacing w:after="100" w:line="240" w:lineRule="auto"/>
        <w:ind w:left="284" w:right="5" w:hanging="284"/>
        <w:jc w:val="both"/>
        <w:rPr>
          <w:rFonts w:cs="Arial"/>
          <w:lang w:val="pl-PL"/>
        </w:rPr>
      </w:pPr>
      <w:r w:rsidRPr="00F27767">
        <w:rPr>
          <w:rFonts w:cs="Arial"/>
          <w:lang w:val="pl-PL"/>
        </w:rPr>
        <w:t>Ponadto zgodnie z diagnozą wynikającą z IPD Uczestnik/czka projektu może zostać objęty/a wsparciem w formie:</w:t>
      </w:r>
    </w:p>
    <w:p w:rsidR="00F27767" w:rsidRPr="00F27767" w:rsidRDefault="00F27767" w:rsidP="00D0716F">
      <w:pPr>
        <w:numPr>
          <w:ilvl w:val="0"/>
          <w:numId w:val="3"/>
        </w:numPr>
        <w:autoSpaceDE w:val="0"/>
        <w:autoSpaceDN w:val="0"/>
        <w:adjustRightInd w:val="0"/>
        <w:spacing w:after="100" w:line="240" w:lineRule="auto"/>
        <w:ind w:left="540" w:right="5" w:hanging="284"/>
        <w:jc w:val="both"/>
        <w:rPr>
          <w:rFonts w:cs="Arial"/>
          <w:lang w:val="pl-PL"/>
        </w:rPr>
      </w:pPr>
      <w:r w:rsidRPr="00F27767">
        <w:rPr>
          <w:rFonts w:cs="Arial"/>
          <w:lang w:val="pl-PL"/>
        </w:rPr>
        <w:t xml:space="preserve">kursów/szkoleń pozwalających na nabycie kwalifikacji lub kompetencji zawodowych </w:t>
      </w:r>
      <w:r w:rsidR="00186D82">
        <w:rPr>
          <w:rFonts w:cs="Arial"/>
          <w:lang w:val="pl-PL"/>
        </w:rPr>
        <w:t>– 12</w:t>
      </w:r>
      <w:r w:rsidRPr="00F27767">
        <w:rPr>
          <w:rFonts w:cs="Arial"/>
          <w:lang w:val="pl-PL"/>
        </w:rPr>
        <w:t xml:space="preserve">0 Uczestników/czek projektu, </w:t>
      </w:r>
    </w:p>
    <w:p w:rsidR="00F27767" w:rsidRPr="00F27767" w:rsidRDefault="00186D82" w:rsidP="00D0716F">
      <w:pPr>
        <w:numPr>
          <w:ilvl w:val="0"/>
          <w:numId w:val="3"/>
        </w:numPr>
        <w:autoSpaceDE w:val="0"/>
        <w:autoSpaceDN w:val="0"/>
        <w:adjustRightInd w:val="0"/>
        <w:spacing w:after="100" w:line="240" w:lineRule="auto"/>
        <w:ind w:left="540" w:right="5" w:hanging="284"/>
        <w:jc w:val="both"/>
        <w:rPr>
          <w:rFonts w:cs="Arial"/>
          <w:lang w:val="pl-PL"/>
        </w:rPr>
      </w:pPr>
      <w:r>
        <w:rPr>
          <w:rFonts w:cs="Arial"/>
          <w:lang w:val="pl-PL"/>
        </w:rPr>
        <w:t>staży zawodowych – 12</w:t>
      </w:r>
      <w:r w:rsidR="000522A8">
        <w:rPr>
          <w:rFonts w:cs="Arial"/>
          <w:lang w:val="pl-PL"/>
        </w:rPr>
        <w:t>0 Uczestników/czek projektu.</w:t>
      </w:r>
    </w:p>
    <w:p w:rsidR="00F27767" w:rsidRPr="00F27767" w:rsidRDefault="00F27767" w:rsidP="00D0716F">
      <w:pPr>
        <w:numPr>
          <w:ilvl w:val="0"/>
          <w:numId w:val="11"/>
        </w:numPr>
        <w:autoSpaceDE w:val="0"/>
        <w:autoSpaceDN w:val="0"/>
        <w:adjustRightInd w:val="0"/>
        <w:spacing w:after="100" w:line="240" w:lineRule="auto"/>
        <w:ind w:left="284" w:right="5" w:hanging="284"/>
        <w:jc w:val="both"/>
        <w:rPr>
          <w:rFonts w:cs="Arial"/>
          <w:lang w:val="pl-PL"/>
        </w:rPr>
      </w:pPr>
      <w:r w:rsidRPr="00F27767">
        <w:rPr>
          <w:rFonts w:cs="Arial"/>
          <w:lang w:val="pl-PL"/>
        </w:rPr>
        <w:t>Dopuszcza się udział jednego Uczestnika/</w:t>
      </w:r>
      <w:proofErr w:type="spellStart"/>
      <w:r w:rsidRPr="00F27767">
        <w:rPr>
          <w:rFonts w:cs="Arial"/>
          <w:lang w:val="pl-PL"/>
        </w:rPr>
        <w:t>czki</w:t>
      </w:r>
      <w:proofErr w:type="spellEnd"/>
      <w:r w:rsidRPr="00F27767">
        <w:rPr>
          <w:rFonts w:cs="Arial"/>
          <w:lang w:val="pl-PL"/>
        </w:rPr>
        <w:t xml:space="preserve"> projektu w więcej niż jednej formie wsparcia zgodnie z Indywidualnym Planem Działania. </w:t>
      </w:r>
    </w:p>
    <w:p w:rsidR="00F27767" w:rsidRPr="00F27767" w:rsidRDefault="00F27767" w:rsidP="00D0716F">
      <w:pPr>
        <w:numPr>
          <w:ilvl w:val="0"/>
          <w:numId w:val="11"/>
        </w:numPr>
        <w:autoSpaceDE w:val="0"/>
        <w:autoSpaceDN w:val="0"/>
        <w:adjustRightInd w:val="0"/>
        <w:spacing w:after="100" w:line="240" w:lineRule="auto"/>
        <w:ind w:left="284" w:right="5" w:hanging="284"/>
        <w:jc w:val="both"/>
        <w:rPr>
          <w:rFonts w:cs="Arial"/>
          <w:lang w:val="pl-PL"/>
        </w:rPr>
      </w:pPr>
      <w:r w:rsidRPr="00F27767">
        <w:rPr>
          <w:rFonts w:cs="Arial"/>
          <w:lang w:val="pl-PL"/>
        </w:rPr>
        <w:t>Uczestnikom/</w:t>
      </w:r>
      <w:proofErr w:type="spellStart"/>
      <w:r w:rsidRPr="00F27767">
        <w:rPr>
          <w:rFonts w:cs="Arial"/>
          <w:lang w:val="pl-PL"/>
        </w:rPr>
        <w:t>czkom</w:t>
      </w:r>
      <w:proofErr w:type="spellEnd"/>
      <w:r w:rsidRPr="00F27767">
        <w:rPr>
          <w:rFonts w:cs="Arial"/>
          <w:lang w:val="pl-PL"/>
        </w:rPr>
        <w:t xml:space="preserve"> </w:t>
      </w:r>
      <w:r w:rsidR="00186D82">
        <w:rPr>
          <w:rFonts w:cs="Arial"/>
          <w:lang w:val="pl-PL"/>
        </w:rPr>
        <w:t>kursów</w:t>
      </w:r>
      <w:r w:rsidRPr="00F27767">
        <w:rPr>
          <w:rFonts w:cs="Arial"/>
          <w:lang w:val="pl-PL"/>
        </w:rPr>
        <w:t xml:space="preserve"> zawodowych przysługuje wsparcie towarzyszące w postaci: </w:t>
      </w:r>
    </w:p>
    <w:p w:rsidR="00F27767" w:rsidRPr="00F27767" w:rsidRDefault="00F27767" w:rsidP="00D0716F">
      <w:pPr>
        <w:numPr>
          <w:ilvl w:val="0"/>
          <w:numId w:val="21"/>
        </w:numPr>
        <w:autoSpaceDE w:val="0"/>
        <w:autoSpaceDN w:val="0"/>
        <w:adjustRightInd w:val="0"/>
        <w:spacing w:after="100" w:line="240" w:lineRule="auto"/>
        <w:ind w:right="5"/>
        <w:jc w:val="both"/>
        <w:rPr>
          <w:rFonts w:cs="Arial"/>
          <w:lang w:val="pl-PL"/>
        </w:rPr>
      </w:pPr>
      <w:r w:rsidRPr="00F27767">
        <w:rPr>
          <w:rFonts w:cs="Arial"/>
          <w:lang w:val="pl-PL"/>
        </w:rPr>
        <w:t>zwrotu kosztów opieki nad dzieckiem lub osobą zależ</w:t>
      </w:r>
      <w:r w:rsidR="00186D82">
        <w:rPr>
          <w:rFonts w:cs="Arial"/>
          <w:lang w:val="pl-PL"/>
        </w:rPr>
        <w:t>ną w czasie udziału w zajęciach</w:t>
      </w:r>
      <w:r w:rsidRPr="00F27767">
        <w:rPr>
          <w:rFonts w:cs="Arial"/>
          <w:lang w:val="pl-PL"/>
        </w:rPr>
        <w:t xml:space="preserve">.  </w:t>
      </w:r>
    </w:p>
    <w:p w:rsidR="00F27767" w:rsidRPr="00B11099" w:rsidRDefault="00186D82" w:rsidP="00D0716F">
      <w:pPr>
        <w:numPr>
          <w:ilvl w:val="0"/>
          <w:numId w:val="11"/>
        </w:numPr>
        <w:autoSpaceDE w:val="0"/>
        <w:autoSpaceDN w:val="0"/>
        <w:adjustRightInd w:val="0"/>
        <w:spacing w:after="100" w:line="240" w:lineRule="auto"/>
        <w:ind w:left="284" w:right="5" w:hanging="284"/>
        <w:jc w:val="both"/>
        <w:rPr>
          <w:rFonts w:cs="Arial"/>
          <w:lang w:val="pl-PL"/>
        </w:rPr>
      </w:pPr>
      <w:r w:rsidRPr="00B11099">
        <w:rPr>
          <w:rFonts w:cs="Arial"/>
          <w:color w:val="000000"/>
          <w:lang w:val="pl-PL"/>
        </w:rPr>
        <w:t>Uczestnikom/</w:t>
      </w:r>
      <w:proofErr w:type="spellStart"/>
      <w:r w:rsidRPr="00B11099">
        <w:rPr>
          <w:rFonts w:cs="Arial"/>
          <w:color w:val="000000"/>
          <w:lang w:val="pl-PL"/>
        </w:rPr>
        <w:t>czkom</w:t>
      </w:r>
      <w:proofErr w:type="spellEnd"/>
      <w:r w:rsidRPr="00B11099">
        <w:rPr>
          <w:rFonts w:cs="Arial"/>
          <w:color w:val="000000"/>
          <w:lang w:val="pl-PL"/>
        </w:rPr>
        <w:t xml:space="preserve"> kursów</w:t>
      </w:r>
      <w:r w:rsidR="00F27767" w:rsidRPr="00F27767">
        <w:rPr>
          <w:rFonts w:cs="Arial"/>
          <w:color w:val="000000"/>
          <w:lang w:val="pl-PL"/>
        </w:rPr>
        <w:t xml:space="preserve"> zawodowych przysługuje dodatkowo stypendium szkoleniowe, a uczestnikom staży stypendium stażowe</w:t>
      </w:r>
      <w:r w:rsidR="00B11099">
        <w:rPr>
          <w:rFonts w:cs="Arial"/>
          <w:color w:val="000000"/>
          <w:lang w:val="pl-PL"/>
        </w:rPr>
        <w:t>.</w:t>
      </w:r>
    </w:p>
    <w:p w:rsidR="00B11099" w:rsidRPr="00F27767" w:rsidRDefault="00B11099" w:rsidP="00B11099">
      <w:pPr>
        <w:autoSpaceDE w:val="0"/>
        <w:autoSpaceDN w:val="0"/>
        <w:adjustRightInd w:val="0"/>
        <w:spacing w:after="100" w:line="240" w:lineRule="auto"/>
        <w:ind w:left="284" w:right="5"/>
        <w:jc w:val="both"/>
        <w:rPr>
          <w:rFonts w:cs="Arial"/>
          <w:lang w:val="pl-PL"/>
        </w:rPr>
      </w:pPr>
    </w:p>
    <w:p w:rsidR="00F27767" w:rsidRPr="00F27767" w:rsidRDefault="00B11099" w:rsidP="00F27767">
      <w:pPr>
        <w:autoSpaceDE w:val="0"/>
        <w:autoSpaceDN w:val="0"/>
        <w:adjustRightInd w:val="0"/>
        <w:spacing w:after="100" w:line="240" w:lineRule="auto"/>
        <w:jc w:val="center"/>
        <w:rPr>
          <w:rFonts w:cs="Arial"/>
          <w:b/>
          <w:bCs/>
          <w:lang w:val="pl-PL"/>
        </w:rPr>
      </w:pPr>
      <w:r>
        <w:rPr>
          <w:rFonts w:cs="Arial"/>
          <w:b/>
          <w:bCs/>
          <w:lang w:val="pl-PL"/>
        </w:rPr>
        <w:t>Rozdział VI. K</w:t>
      </w:r>
      <w:r w:rsidR="00F27767" w:rsidRPr="00F27767">
        <w:rPr>
          <w:rFonts w:cs="Arial"/>
          <w:b/>
          <w:bCs/>
          <w:lang w:val="pl-PL"/>
        </w:rPr>
        <w:t>ursy zawodowe</w:t>
      </w:r>
    </w:p>
    <w:p w:rsidR="00F27767" w:rsidRPr="00F27767" w:rsidRDefault="00F27767" w:rsidP="00D0716F">
      <w:pPr>
        <w:numPr>
          <w:ilvl w:val="1"/>
          <w:numId w:val="3"/>
        </w:numPr>
        <w:autoSpaceDE w:val="0"/>
        <w:autoSpaceDN w:val="0"/>
        <w:adjustRightInd w:val="0"/>
        <w:spacing w:after="100" w:line="240" w:lineRule="auto"/>
        <w:ind w:left="357" w:right="5" w:hanging="357"/>
        <w:jc w:val="both"/>
        <w:rPr>
          <w:rFonts w:cs="Arial"/>
          <w:lang w:val="pl-PL"/>
        </w:rPr>
      </w:pPr>
      <w:r w:rsidRPr="00F27767">
        <w:rPr>
          <w:rFonts w:cs="Arial"/>
          <w:lang w:val="pl-PL"/>
        </w:rPr>
        <w:t>Uczestnicy/</w:t>
      </w:r>
      <w:proofErr w:type="spellStart"/>
      <w:r w:rsidRPr="00F27767">
        <w:rPr>
          <w:rFonts w:cs="Arial"/>
          <w:lang w:val="pl-PL"/>
        </w:rPr>
        <w:t>czki</w:t>
      </w:r>
      <w:proofErr w:type="spellEnd"/>
      <w:r w:rsidRPr="00F27767">
        <w:rPr>
          <w:rFonts w:cs="Arial"/>
          <w:lang w:val="pl-PL"/>
        </w:rPr>
        <w:t xml:space="preserve"> projektu mogą brać udział w kursach podnoszących kwalifikacje lub kompetencje zawodowe zgodnie z zapisami IPD oraz z uwzględnieniem potrzeb rynku pracy. </w:t>
      </w:r>
    </w:p>
    <w:p w:rsidR="006353E3" w:rsidRDefault="00186D82" w:rsidP="006353E3">
      <w:pPr>
        <w:numPr>
          <w:ilvl w:val="1"/>
          <w:numId w:val="3"/>
        </w:numPr>
        <w:autoSpaceDE w:val="0"/>
        <w:autoSpaceDN w:val="0"/>
        <w:adjustRightInd w:val="0"/>
        <w:spacing w:after="100" w:line="240" w:lineRule="auto"/>
        <w:ind w:left="357" w:right="5" w:hanging="357"/>
        <w:jc w:val="both"/>
        <w:rPr>
          <w:rFonts w:cs="Arial"/>
          <w:lang w:val="pl-PL"/>
        </w:rPr>
      </w:pPr>
      <w:r>
        <w:rPr>
          <w:rFonts w:cs="Arial"/>
          <w:lang w:val="pl-PL"/>
        </w:rPr>
        <w:t>K</w:t>
      </w:r>
      <w:r w:rsidR="00F27767" w:rsidRPr="00F27767">
        <w:rPr>
          <w:rFonts w:cs="Arial"/>
          <w:lang w:val="pl-PL"/>
        </w:rPr>
        <w:t>ursy są przewid</w:t>
      </w:r>
      <w:r>
        <w:rPr>
          <w:rFonts w:cs="Arial"/>
          <w:lang w:val="pl-PL"/>
        </w:rPr>
        <w:t>ziane dla 12</w:t>
      </w:r>
      <w:r w:rsidR="00F27767" w:rsidRPr="00F27767">
        <w:rPr>
          <w:rFonts w:cs="Arial"/>
          <w:lang w:val="pl-PL"/>
        </w:rPr>
        <w:t>0 Uczestników/czek projektu. Każdy Uczestnik/czka może</w:t>
      </w:r>
      <w:r>
        <w:rPr>
          <w:rFonts w:cs="Arial"/>
          <w:lang w:val="pl-PL"/>
        </w:rPr>
        <w:t xml:space="preserve"> skorzystać z jednego </w:t>
      </w:r>
      <w:r w:rsidR="00F27767" w:rsidRPr="00F27767">
        <w:rPr>
          <w:rFonts w:cs="Arial"/>
          <w:lang w:val="pl-PL"/>
        </w:rPr>
        <w:t xml:space="preserve">kursu. </w:t>
      </w:r>
    </w:p>
    <w:p w:rsidR="006353E3" w:rsidRDefault="00B11099" w:rsidP="006353E3">
      <w:pPr>
        <w:numPr>
          <w:ilvl w:val="1"/>
          <w:numId w:val="3"/>
        </w:numPr>
        <w:autoSpaceDE w:val="0"/>
        <w:autoSpaceDN w:val="0"/>
        <w:adjustRightInd w:val="0"/>
        <w:spacing w:after="100" w:line="240" w:lineRule="auto"/>
        <w:ind w:left="357" w:right="5" w:hanging="357"/>
        <w:jc w:val="both"/>
        <w:rPr>
          <w:rFonts w:cs="Arial"/>
          <w:lang w:val="pl-PL"/>
        </w:rPr>
      </w:pPr>
      <w:r w:rsidRPr="006353E3">
        <w:rPr>
          <w:rFonts w:eastAsia="ArialMT" w:cs="ArialMT"/>
          <w:lang w:val="pl-PL"/>
        </w:rPr>
        <w:t>Każdy z kursów</w:t>
      </w:r>
      <w:r w:rsidR="00F27767" w:rsidRPr="006353E3">
        <w:rPr>
          <w:rFonts w:eastAsia="ArialMT" w:cs="ArialMT"/>
          <w:lang w:val="pl-PL"/>
        </w:rPr>
        <w:t xml:space="preserve"> zakończy się egzaminem i uzyskaniem certyfikatu/dyplomu potwierdzającego uzyskane kwalifikacje lub zdobyciem uprawnień do wykonywania zawodu.</w:t>
      </w:r>
    </w:p>
    <w:p w:rsidR="006353E3" w:rsidRDefault="00B11099" w:rsidP="006353E3">
      <w:pPr>
        <w:numPr>
          <w:ilvl w:val="1"/>
          <w:numId w:val="3"/>
        </w:numPr>
        <w:autoSpaceDE w:val="0"/>
        <w:autoSpaceDN w:val="0"/>
        <w:adjustRightInd w:val="0"/>
        <w:spacing w:after="100" w:line="240" w:lineRule="auto"/>
        <w:ind w:left="357" w:right="5" w:hanging="357"/>
        <w:jc w:val="both"/>
        <w:rPr>
          <w:rFonts w:cs="Arial"/>
          <w:lang w:val="pl-PL"/>
        </w:rPr>
      </w:pPr>
      <w:r w:rsidRPr="006353E3">
        <w:rPr>
          <w:rFonts w:cs="Arial"/>
          <w:lang w:val="pl-PL"/>
        </w:rPr>
        <w:t>Uczestnicy/</w:t>
      </w:r>
      <w:proofErr w:type="spellStart"/>
      <w:r w:rsidRPr="006353E3">
        <w:rPr>
          <w:rFonts w:cs="Arial"/>
          <w:lang w:val="pl-PL"/>
        </w:rPr>
        <w:t>czki</w:t>
      </w:r>
      <w:proofErr w:type="spellEnd"/>
      <w:r w:rsidRPr="006353E3">
        <w:rPr>
          <w:rFonts w:cs="Arial"/>
          <w:lang w:val="pl-PL"/>
        </w:rPr>
        <w:t xml:space="preserve"> </w:t>
      </w:r>
      <w:r w:rsidR="00F27767" w:rsidRPr="006353E3">
        <w:rPr>
          <w:rFonts w:cs="Arial"/>
          <w:lang w:val="pl-PL"/>
        </w:rPr>
        <w:t>kursów zawodowych mają zapewnione bezpłatne materiały szkoleniowe</w:t>
      </w:r>
      <w:r w:rsidRPr="006353E3">
        <w:rPr>
          <w:rFonts w:cs="Arial"/>
          <w:lang w:val="pl-PL"/>
        </w:rPr>
        <w:t xml:space="preserve"> i catering</w:t>
      </w:r>
      <w:r w:rsidR="00F27767" w:rsidRPr="006353E3">
        <w:rPr>
          <w:rFonts w:cs="Arial"/>
          <w:lang w:val="pl-PL"/>
        </w:rPr>
        <w:t>.</w:t>
      </w:r>
    </w:p>
    <w:p w:rsidR="002F6433" w:rsidRPr="006353E3" w:rsidRDefault="00F27767" w:rsidP="006353E3">
      <w:pPr>
        <w:numPr>
          <w:ilvl w:val="1"/>
          <w:numId w:val="3"/>
        </w:numPr>
        <w:autoSpaceDE w:val="0"/>
        <w:autoSpaceDN w:val="0"/>
        <w:adjustRightInd w:val="0"/>
        <w:spacing w:after="100" w:line="240" w:lineRule="auto"/>
        <w:ind w:left="357" w:right="5" w:hanging="357"/>
        <w:jc w:val="both"/>
        <w:rPr>
          <w:rFonts w:cs="Arial"/>
          <w:lang w:val="pl-PL"/>
        </w:rPr>
      </w:pPr>
      <w:r w:rsidRPr="006353E3">
        <w:rPr>
          <w:rFonts w:cs="Arial"/>
          <w:lang w:val="pl-PL"/>
        </w:rPr>
        <w:t>Uczestnikom/</w:t>
      </w:r>
      <w:proofErr w:type="spellStart"/>
      <w:r w:rsidRPr="006353E3">
        <w:rPr>
          <w:rFonts w:cs="Arial"/>
          <w:lang w:val="pl-PL"/>
        </w:rPr>
        <w:t>czkom</w:t>
      </w:r>
      <w:proofErr w:type="spellEnd"/>
      <w:r w:rsidRPr="006353E3">
        <w:rPr>
          <w:rFonts w:cs="Arial"/>
          <w:lang w:val="pl-PL"/>
        </w:rPr>
        <w:t xml:space="preserve"> kursów zawodowych przysługuje w</w:t>
      </w:r>
      <w:r w:rsidR="002F6433" w:rsidRPr="006353E3">
        <w:rPr>
          <w:rFonts w:cs="Arial"/>
          <w:lang w:val="pl-PL"/>
        </w:rPr>
        <w:t>sparcie towarzyszące w postaci:</w:t>
      </w:r>
    </w:p>
    <w:p w:rsidR="002F6433" w:rsidRPr="002F6433" w:rsidRDefault="00916EDA" w:rsidP="002F6433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100" w:line="240" w:lineRule="auto"/>
        <w:ind w:left="426" w:right="5" w:hanging="426"/>
        <w:jc w:val="both"/>
        <w:rPr>
          <w:rFonts w:cs="Arial"/>
        </w:rPr>
      </w:pPr>
      <w:r>
        <w:rPr>
          <w:rFonts w:cs="Arial"/>
        </w:rPr>
        <w:t>stypendium szkoleniowego, wypłacanego na podstawie listy obecności,</w:t>
      </w:r>
    </w:p>
    <w:p w:rsidR="00F27767" w:rsidRPr="00916EDA" w:rsidRDefault="00F27767" w:rsidP="00916EDA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100" w:line="240" w:lineRule="auto"/>
        <w:ind w:left="426" w:right="5" w:hanging="426"/>
        <w:jc w:val="both"/>
        <w:rPr>
          <w:rFonts w:cs="Arial"/>
        </w:rPr>
      </w:pPr>
      <w:r w:rsidRPr="00B11099">
        <w:rPr>
          <w:rFonts w:cs="Arial"/>
        </w:rPr>
        <w:t>zwrotu kosztów opieki nad dzieckiem lub osobą zależ</w:t>
      </w:r>
      <w:r w:rsidR="00916EDA">
        <w:rPr>
          <w:rFonts w:cs="Arial"/>
        </w:rPr>
        <w:t>ną w czasie udziału w zajęciach.</w:t>
      </w:r>
    </w:p>
    <w:p w:rsidR="00F27767" w:rsidRPr="00F27767" w:rsidRDefault="00F27767" w:rsidP="00F27767">
      <w:pPr>
        <w:autoSpaceDE w:val="0"/>
        <w:autoSpaceDN w:val="0"/>
        <w:adjustRightInd w:val="0"/>
        <w:spacing w:after="100" w:line="240" w:lineRule="auto"/>
        <w:ind w:left="284"/>
        <w:jc w:val="both"/>
        <w:rPr>
          <w:rFonts w:cs="Arial"/>
          <w:lang w:val="pl-PL"/>
        </w:rPr>
      </w:pPr>
    </w:p>
    <w:p w:rsidR="00F27767" w:rsidRPr="00F27767" w:rsidRDefault="00F27767" w:rsidP="00F27767">
      <w:pPr>
        <w:autoSpaceDE w:val="0"/>
        <w:autoSpaceDN w:val="0"/>
        <w:adjustRightInd w:val="0"/>
        <w:spacing w:after="100" w:line="240" w:lineRule="auto"/>
        <w:jc w:val="center"/>
        <w:rPr>
          <w:rFonts w:cs="Arial"/>
          <w:b/>
          <w:bCs/>
          <w:sz w:val="24"/>
          <w:szCs w:val="24"/>
          <w:lang w:val="pl-PL"/>
        </w:rPr>
      </w:pPr>
      <w:r w:rsidRPr="00F27767">
        <w:rPr>
          <w:rFonts w:cs="Arial"/>
          <w:b/>
          <w:bCs/>
          <w:sz w:val="24"/>
          <w:szCs w:val="24"/>
          <w:lang w:val="pl-PL"/>
        </w:rPr>
        <w:t>Rozdział VII. Staże zawodowe</w:t>
      </w:r>
    </w:p>
    <w:p w:rsidR="00F27767" w:rsidRPr="00F27767" w:rsidRDefault="00F27767" w:rsidP="00D0716F">
      <w:pPr>
        <w:numPr>
          <w:ilvl w:val="0"/>
          <w:numId w:val="5"/>
        </w:numPr>
        <w:autoSpaceDE w:val="0"/>
        <w:autoSpaceDN w:val="0"/>
        <w:adjustRightInd w:val="0"/>
        <w:spacing w:after="100" w:line="240" w:lineRule="auto"/>
        <w:ind w:right="5"/>
        <w:jc w:val="both"/>
        <w:rPr>
          <w:rFonts w:cs="Arial"/>
          <w:lang w:val="pl-PL"/>
        </w:rPr>
      </w:pPr>
      <w:r w:rsidRPr="00F27767">
        <w:rPr>
          <w:rFonts w:cs="Arial"/>
          <w:lang w:val="pl-PL"/>
        </w:rPr>
        <w:t>Uczestnicy/</w:t>
      </w:r>
      <w:proofErr w:type="spellStart"/>
      <w:r w:rsidRPr="00F27767">
        <w:rPr>
          <w:rFonts w:cs="Arial"/>
          <w:lang w:val="pl-PL"/>
        </w:rPr>
        <w:t>czki</w:t>
      </w:r>
      <w:proofErr w:type="spellEnd"/>
      <w:r w:rsidRPr="00F27767">
        <w:rPr>
          <w:rFonts w:cs="Arial"/>
          <w:lang w:val="pl-PL"/>
        </w:rPr>
        <w:t xml:space="preserve"> projektu mogą brać udział w stażach zawodowych zgodnie z zapisami IPD, z uwzględnieniem potrzeb rynku pracy oraz posiadanych kwalifikacji</w:t>
      </w:r>
      <w:r w:rsidR="005D0A9D">
        <w:rPr>
          <w:rFonts w:cs="Arial"/>
          <w:lang w:val="pl-PL"/>
        </w:rPr>
        <w:t xml:space="preserve"> lub ukończonego kursu</w:t>
      </w:r>
      <w:r w:rsidRPr="00F27767">
        <w:rPr>
          <w:rFonts w:cs="Arial"/>
          <w:lang w:val="pl-PL"/>
        </w:rPr>
        <w:t xml:space="preserve"> zawodowego.</w:t>
      </w:r>
    </w:p>
    <w:p w:rsidR="00F27767" w:rsidRPr="00F27767" w:rsidRDefault="00F27767" w:rsidP="00D0716F">
      <w:pPr>
        <w:numPr>
          <w:ilvl w:val="0"/>
          <w:numId w:val="5"/>
        </w:numPr>
        <w:autoSpaceDE w:val="0"/>
        <w:autoSpaceDN w:val="0"/>
        <w:adjustRightInd w:val="0"/>
        <w:spacing w:after="100" w:line="240" w:lineRule="auto"/>
        <w:ind w:left="284" w:right="5" w:hanging="284"/>
        <w:jc w:val="both"/>
        <w:rPr>
          <w:rFonts w:cs="Arial"/>
          <w:lang w:val="pl-PL"/>
        </w:rPr>
      </w:pPr>
      <w:r w:rsidRPr="00F27767">
        <w:rPr>
          <w:rFonts w:cs="Arial"/>
          <w:lang w:val="pl-PL"/>
        </w:rPr>
        <w:t xml:space="preserve">Staż zawodowy odbywa się w miejscu pracy bez nawiązania stosunku pracy z pracodawcą. </w:t>
      </w:r>
    </w:p>
    <w:p w:rsidR="00F27767" w:rsidRPr="00F27767" w:rsidRDefault="00F27767" w:rsidP="007F2B4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right="5" w:hanging="284"/>
        <w:jc w:val="both"/>
        <w:rPr>
          <w:rFonts w:eastAsia="ArialMT" w:cs="ArialMT"/>
          <w:lang w:val="pl-PL"/>
        </w:rPr>
      </w:pPr>
      <w:r w:rsidRPr="00F27767">
        <w:rPr>
          <w:rFonts w:cs="Arial"/>
          <w:lang w:val="pl-PL"/>
        </w:rPr>
        <w:t xml:space="preserve">Staże zawodowe są przewidziane dla </w:t>
      </w:r>
      <w:r w:rsidR="005D0A9D">
        <w:rPr>
          <w:rFonts w:cs="Arial"/>
          <w:lang w:val="pl-PL"/>
        </w:rPr>
        <w:t>12</w:t>
      </w:r>
      <w:r w:rsidRPr="00F27767">
        <w:rPr>
          <w:rFonts w:cs="Arial"/>
          <w:lang w:val="pl-PL"/>
        </w:rPr>
        <w:t xml:space="preserve">0 </w:t>
      </w:r>
      <w:r w:rsidR="005D0A9D">
        <w:rPr>
          <w:rFonts w:cs="Arial"/>
          <w:lang w:val="pl-PL"/>
        </w:rPr>
        <w:t>Uczestników/czek projektu</w:t>
      </w:r>
      <w:r w:rsidRPr="00F27767">
        <w:rPr>
          <w:rFonts w:eastAsia="ArialMT" w:cs="ArialMT"/>
          <w:lang w:val="pl-PL"/>
        </w:rPr>
        <w:t xml:space="preserve">. </w:t>
      </w:r>
    </w:p>
    <w:p w:rsidR="00F27767" w:rsidRPr="00F27767" w:rsidRDefault="00F27767" w:rsidP="00D0716F">
      <w:pPr>
        <w:numPr>
          <w:ilvl w:val="0"/>
          <w:numId w:val="5"/>
        </w:numPr>
        <w:autoSpaceDE w:val="0"/>
        <w:autoSpaceDN w:val="0"/>
        <w:adjustRightInd w:val="0"/>
        <w:spacing w:after="100" w:line="240" w:lineRule="auto"/>
        <w:ind w:left="284" w:right="5" w:hanging="284"/>
        <w:jc w:val="both"/>
        <w:rPr>
          <w:rFonts w:cs="Arial"/>
          <w:lang w:val="pl-PL"/>
        </w:rPr>
      </w:pPr>
      <w:r w:rsidRPr="00F27767">
        <w:rPr>
          <w:rFonts w:cs="Arial"/>
          <w:lang w:val="pl-PL"/>
        </w:rPr>
        <w:t>Staże zawodowe będą się odbywały w ramach umów stażowych zawieranych na okres od 3</w:t>
      </w:r>
      <w:r w:rsidR="005D0A9D">
        <w:rPr>
          <w:rFonts w:cs="Arial"/>
          <w:lang w:val="pl-PL"/>
        </w:rPr>
        <w:t xml:space="preserve"> </w:t>
      </w:r>
      <w:r w:rsidRPr="00F27767">
        <w:rPr>
          <w:rFonts w:cs="Arial"/>
          <w:lang w:val="pl-PL"/>
        </w:rPr>
        <w:t>miesięcy kalendarzowych w zależności od zidentyfikowanych w IPD potrzeb Uczestnika/</w:t>
      </w:r>
      <w:proofErr w:type="spellStart"/>
      <w:r w:rsidRPr="00F27767">
        <w:rPr>
          <w:rFonts w:cs="Arial"/>
          <w:lang w:val="pl-PL"/>
        </w:rPr>
        <w:t>czki</w:t>
      </w:r>
      <w:proofErr w:type="spellEnd"/>
      <w:r w:rsidRPr="00F27767">
        <w:rPr>
          <w:rFonts w:cs="Arial"/>
          <w:lang w:val="pl-PL"/>
        </w:rPr>
        <w:t xml:space="preserve"> projektu. </w:t>
      </w:r>
    </w:p>
    <w:p w:rsidR="00F27767" w:rsidRPr="00F27767" w:rsidRDefault="00F27767" w:rsidP="00D0716F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100" w:line="240" w:lineRule="auto"/>
        <w:ind w:left="284" w:right="5" w:hanging="284"/>
        <w:jc w:val="both"/>
        <w:rPr>
          <w:rFonts w:cs="Arial"/>
          <w:lang w:val="pl-PL"/>
        </w:rPr>
      </w:pPr>
      <w:r w:rsidRPr="00F27767">
        <w:rPr>
          <w:rFonts w:cs="Arial"/>
          <w:lang w:val="pl-PL"/>
        </w:rPr>
        <w:t xml:space="preserve">Staże zawodowe będą realizowane zgodnie z zaleceniami Rady </w:t>
      </w:r>
      <w:r w:rsidRPr="00F27767">
        <w:rPr>
          <w:rFonts w:cs="Arial"/>
          <w:shd w:val="clear" w:color="auto" w:fill="FFFFFF"/>
          <w:lang w:val="pl-PL"/>
        </w:rPr>
        <w:t xml:space="preserve">z </w:t>
      </w:r>
      <w:r w:rsidRPr="00F27767">
        <w:rPr>
          <w:rFonts w:cs="Arial"/>
          <w:lang w:val="pl-PL"/>
        </w:rPr>
        <w:t xml:space="preserve">dnia 10 marca 2014 r. w sprawie ram jakości staży oraz z Polskimi Ramami Jakości Staży i Praktyk. </w:t>
      </w:r>
    </w:p>
    <w:p w:rsidR="00F27767" w:rsidRPr="00F27767" w:rsidRDefault="00F27767" w:rsidP="00D0716F">
      <w:pPr>
        <w:numPr>
          <w:ilvl w:val="0"/>
          <w:numId w:val="5"/>
        </w:numPr>
        <w:autoSpaceDE w:val="0"/>
        <w:autoSpaceDN w:val="0"/>
        <w:adjustRightInd w:val="0"/>
        <w:spacing w:after="100" w:line="240" w:lineRule="auto"/>
        <w:ind w:left="284" w:right="5" w:hanging="284"/>
        <w:jc w:val="both"/>
        <w:rPr>
          <w:rFonts w:cs="Arial"/>
          <w:lang w:val="pl-PL"/>
        </w:rPr>
      </w:pPr>
      <w:r w:rsidRPr="00F27767">
        <w:rPr>
          <w:rFonts w:cs="Arial"/>
          <w:lang w:val="pl-PL"/>
        </w:rPr>
        <w:t>Szczegóły realizacji stażu, obowiązki Uczestnika/</w:t>
      </w:r>
      <w:proofErr w:type="spellStart"/>
      <w:r w:rsidRPr="00F27767">
        <w:rPr>
          <w:rFonts w:cs="Arial"/>
          <w:lang w:val="pl-PL"/>
        </w:rPr>
        <w:t>czki</w:t>
      </w:r>
      <w:proofErr w:type="spellEnd"/>
      <w:r w:rsidRPr="00F27767">
        <w:rPr>
          <w:rFonts w:cs="Arial"/>
          <w:lang w:val="pl-PL"/>
        </w:rPr>
        <w:t xml:space="preserve"> projektu określa umowa stażowa, której stroną jest co najmniej Uczestnik/czka projektu oraz podmiot przyjmujący na staż, określająca podstawowe warunki przebiegu stażu, w tym okres trwania stażu, wysokość przewidywanego stypendium, miejsce wykonywania prac, zakres obow</w:t>
      </w:r>
      <w:r w:rsidR="006353E3">
        <w:rPr>
          <w:rFonts w:cs="Arial"/>
          <w:lang w:val="pl-PL"/>
        </w:rPr>
        <w:t>iązków oraz dane opiekuna stażu</w:t>
      </w:r>
      <w:r w:rsidRPr="00F27767">
        <w:rPr>
          <w:rFonts w:cs="Arial"/>
          <w:lang w:val="pl-PL"/>
        </w:rPr>
        <w:t xml:space="preserve">. </w:t>
      </w:r>
    </w:p>
    <w:p w:rsidR="00F27767" w:rsidRPr="00F27767" w:rsidRDefault="00F27767" w:rsidP="00D0716F">
      <w:pPr>
        <w:numPr>
          <w:ilvl w:val="0"/>
          <w:numId w:val="5"/>
        </w:numPr>
        <w:autoSpaceDE w:val="0"/>
        <w:autoSpaceDN w:val="0"/>
        <w:adjustRightInd w:val="0"/>
        <w:spacing w:after="100" w:line="240" w:lineRule="auto"/>
        <w:ind w:left="284" w:right="5" w:hanging="284"/>
        <w:jc w:val="both"/>
        <w:rPr>
          <w:rFonts w:cs="Arial"/>
          <w:lang w:val="pl-PL"/>
        </w:rPr>
      </w:pPr>
      <w:r w:rsidRPr="00F27767">
        <w:rPr>
          <w:rFonts w:cs="Arial"/>
          <w:lang w:val="pl-PL"/>
        </w:rPr>
        <w:t xml:space="preserve">Uczestnik/czka projektu skierowany/a do odbycia stażu powinien/na: </w:t>
      </w:r>
    </w:p>
    <w:p w:rsidR="00F27767" w:rsidRPr="00F27767" w:rsidRDefault="00F27767" w:rsidP="00D0716F">
      <w:pPr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after="100" w:line="240" w:lineRule="auto"/>
        <w:ind w:right="5" w:hanging="76"/>
        <w:jc w:val="both"/>
        <w:rPr>
          <w:rFonts w:cs="Arial"/>
          <w:lang w:val="pl-PL"/>
        </w:rPr>
      </w:pPr>
      <w:r w:rsidRPr="00F27767">
        <w:rPr>
          <w:rFonts w:cs="Arial"/>
          <w:lang w:val="pl-PL"/>
        </w:rPr>
        <w:t xml:space="preserve">przestrzegać ustalonego przez pracodawcę rozkładu czasu pracy, </w:t>
      </w:r>
    </w:p>
    <w:p w:rsidR="00F27767" w:rsidRPr="00F27767" w:rsidRDefault="00F27767" w:rsidP="00D0716F">
      <w:pPr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after="100" w:line="240" w:lineRule="auto"/>
        <w:ind w:right="5" w:hanging="76"/>
        <w:jc w:val="both"/>
        <w:rPr>
          <w:rFonts w:cs="Arial"/>
          <w:lang w:val="pl-PL"/>
        </w:rPr>
      </w:pPr>
      <w:r w:rsidRPr="00F27767">
        <w:rPr>
          <w:rFonts w:cs="Arial"/>
          <w:lang w:val="pl-PL"/>
        </w:rPr>
        <w:t xml:space="preserve">sumiennie i starannie wykonywać zadania objęte programem stażu oraz stosować się do poleceń pracodawcy i opiekuna, o ile nie są sprzeczne z prawem, </w:t>
      </w:r>
    </w:p>
    <w:p w:rsidR="00F27767" w:rsidRPr="00F27767" w:rsidRDefault="00F27767" w:rsidP="00D0716F">
      <w:pPr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after="100" w:line="240" w:lineRule="auto"/>
        <w:ind w:right="5" w:hanging="76"/>
        <w:jc w:val="both"/>
        <w:rPr>
          <w:rFonts w:cs="Arial"/>
          <w:lang w:val="pl-PL"/>
        </w:rPr>
      </w:pPr>
      <w:r w:rsidRPr="00F27767">
        <w:rPr>
          <w:rFonts w:cs="Arial"/>
          <w:lang w:val="pl-PL"/>
        </w:rPr>
        <w:t xml:space="preserve">przestrzegać przepisów i zasad obowiązujących pracowników zatrudnionych w zakładzie pracy, w szczególności regulaminu pracy, tajemnicy służbowej, zasad bezpieczeństwa i higieny pracy oraz przepisów przeciwpożarowych. </w:t>
      </w:r>
    </w:p>
    <w:p w:rsidR="00F27767" w:rsidRPr="00F27767" w:rsidRDefault="00F27767" w:rsidP="00D0716F">
      <w:pPr>
        <w:numPr>
          <w:ilvl w:val="0"/>
          <w:numId w:val="5"/>
        </w:numPr>
        <w:autoSpaceDE w:val="0"/>
        <w:autoSpaceDN w:val="0"/>
        <w:adjustRightInd w:val="0"/>
        <w:spacing w:after="100" w:line="240" w:lineRule="auto"/>
        <w:ind w:left="284" w:right="5" w:hanging="284"/>
        <w:jc w:val="both"/>
        <w:rPr>
          <w:rFonts w:cs="Arial"/>
          <w:lang w:val="pl-PL"/>
        </w:rPr>
      </w:pPr>
      <w:r w:rsidRPr="00F27767">
        <w:rPr>
          <w:rFonts w:cs="Arial"/>
          <w:lang w:val="pl-PL"/>
        </w:rPr>
        <w:lastRenderedPageBreak/>
        <w:t xml:space="preserve">Warunkiem dopuszczenie do udziału w stażu jest uzyskanie pozytywnego orzeczenia lekarza medycyny pracy (badania lekarskie w ramach projektu). </w:t>
      </w:r>
    </w:p>
    <w:p w:rsidR="00F27767" w:rsidRPr="00F27767" w:rsidRDefault="00F27767" w:rsidP="00D0716F">
      <w:pPr>
        <w:numPr>
          <w:ilvl w:val="0"/>
          <w:numId w:val="5"/>
        </w:numPr>
        <w:autoSpaceDE w:val="0"/>
        <w:autoSpaceDN w:val="0"/>
        <w:adjustRightInd w:val="0"/>
        <w:spacing w:after="100" w:line="240" w:lineRule="auto"/>
        <w:ind w:left="284" w:right="5" w:hanging="284"/>
        <w:jc w:val="both"/>
        <w:rPr>
          <w:rFonts w:cs="Arial"/>
          <w:lang w:val="pl-PL"/>
        </w:rPr>
      </w:pPr>
      <w:r w:rsidRPr="00F27767">
        <w:rPr>
          <w:rFonts w:cs="Arial"/>
          <w:lang w:val="pl-PL"/>
        </w:rPr>
        <w:t xml:space="preserve">Dzienny wymiar czasu pracy nie przekroczy 8h, a tygodniowy 40h, dla osób z orzeczoną niepełnosprawnością dzienny czas pracy wynosi 7 h, a tygodniowy 35 h. </w:t>
      </w:r>
    </w:p>
    <w:p w:rsidR="00F27767" w:rsidRPr="00F27767" w:rsidRDefault="00F27767" w:rsidP="00D0716F">
      <w:pPr>
        <w:numPr>
          <w:ilvl w:val="0"/>
          <w:numId w:val="5"/>
        </w:numPr>
        <w:autoSpaceDE w:val="0"/>
        <w:autoSpaceDN w:val="0"/>
        <w:adjustRightInd w:val="0"/>
        <w:spacing w:after="100" w:line="240" w:lineRule="auto"/>
        <w:ind w:left="284" w:right="5" w:hanging="284"/>
        <w:jc w:val="both"/>
        <w:rPr>
          <w:rFonts w:cs="Arial"/>
          <w:lang w:val="pl-PL"/>
        </w:rPr>
      </w:pPr>
      <w:r w:rsidRPr="00F27767">
        <w:rPr>
          <w:rFonts w:cs="Arial"/>
          <w:lang w:val="pl-PL"/>
        </w:rPr>
        <w:t xml:space="preserve"> Uczestnikowi/</w:t>
      </w:r>
      <w:proofErr w:type="spellStart"/>
      <w:r w:rsidRPr="00F27767">
        <w:rPr>
          <w:rFonts w:cs="Arial"/>
          <w:lang w:val="pl-PL"/>
        </w:rPr>
        <w:t>czce</w:t>
      </w:r>
      <w:proofErr w:type="spellEnd"/>
      <w:r w:rsidRPr="00F27767">
        <w:rPr>
          <w:rFonts w:cs="Arial"/>
          <w:lang w:val="pl-PL"/>
        </w:rPr>
        <w:t xml:space="preserve"> projektu, którzy skorzystają ze stażu w ramach projektu przysługuje miesięcznie:</w:t>
      </w:r>
    </w:p>
    <w:p w:rsidR="00F27767" w:rsidRPr="00F27767" w:rsidRDefault="002F6433" w:rsidP="00D0716F">
      <w:pPr>
        <w:numPr>
          <w:ilvl w:val="0"/>
          <w:numId w:val="26"/>
        </w:numPr>
        <w:autoSpaceDE w:val="0"/>
        <w:autoSpaceDN w:val="0"/>
        <w:adjustRightInd w:val="0"/>
        <w:spacing w:after="100" w:line="240" w:lineRule="auto"/>
        <w:ind w:right="5"/>
        <w:jc w:val="both"/>
        <w:rPr>
          <w:rFonts w:cs="Arial"/>
          <w:lang w:val="pl-PL"/>
        </w:rPr>
      </w:pPr>
      <w:r>
        <w:rPr>
          <w:rFonts w:cs="Arial"/>
          <w:lang w:val="pl-PL"/>
        </w:rPr>
        <w:t>stypendium stażowe</w:t>
      </w:r>
      <w:r w:rsidR="00885F13">
        <w:rPr>
          <w:rFonts w:cs="Arial"/>
          <w:lang w:val="pl-PL"/>
        </w:rPr>
        <w:t xml:space="preserve"> wraz ze składkami ZUS</w:t>
      </w:r>
      <w:r>
        <w:rPr>
          <w:rFonts w:cs="Arial"/>
          <w:lang w:val="pl-PL"/>
        </w:rPr>
        <w:t>.</w:t>
      </w:r>
    </w:p>
    <w:p w:rsidR="00F27767" w:rsidRPr="00F27767" w:rsidRDefault="005D0A9D" w:rsidP="00D0716F">
      <w:pPr>
        <w:numPr>
          <w:ilvl w:val="0"/>
          <w:numId w:val="5"/>
        </w:numPr>
        <w:autoSpaceDE w:val="0"/>
        <w:autoSpaceDN w:val="0"/>
        <w:adjustRightInd w:val="0"/>
        <w:spacing w:after="100" w:line="240" w:lineRule="auto"/>
        <w:ind w:left="284" w:right="5" w:hanging="284"/>
        <w:jc w:val="both"/>
        <w:rPr>
          <w:rFonts w:cs="Arial"/>
          <w:lang w:val="pl-PL"/>
        </w:rPr>
      </w:pPr>
      <w:r>
        <w:rPr>
          <w:rFonts w:cs="Arial"/>
          <w:lang w:val="pl-PL"/>
        </w:rPr>
        <w:t xml:space="preserve"> </w:t>
      </w:r>
      <w:r w:rsidR="00F27767" w:rsidRPr="00F27767">
        <w:rPr>
          <w:rFonts w:cs="Arial"/>
          <w:lang w:val="pl-PL"/>
        </w:rPr>
        <w:t xml:space="preserve">Stypendium stażowe wypłacane jest za przepracowane godziny na podstawie listy </w:t>
      </w:r>
      <w:r>
        <w:rPr>
          <w:rFonts w:cs="Arial"/>
          <w:lang w:val="pl-PL"/>
        </w:rPr>
        <w:t>obecności</w:t>
      </w:r>
      <w:r w:rsidR="00F27767" w:rsidRPr="00F27767">
        <w:rPr>
          <w:rFonts w:cs="Arial"/>
          <w:lang w:val="pl-PL"/>
        </w:rPr>
        <w:t>.</w:t>
      </w:r>
    </w:p>
    <w:p w:rsidR="00F27767" w:rsidRPr="00F27767" w:rsidRDefault="00F27767" w:rsidP="00D0716F">
      <w:pPr>
        <w:numPr>
          <w:ilvl w:val="0"/>
          <w:numId w:val="5"/>
        </w:numPr>
        <w:autoSpaceDE w:val="0"/>
        <w:autoSpaceDN w:val="0"/>
        <w:adjustRightInd w:val="0"/>
        <w:spacing w:after="100" w:line="240" w:lineRule="auto"/>
        <w:ind w:left="284" w:right="5" w:hanging="284"/>
        <w:jc w:val="both"/>
        <w:rPr>
          <w:rFonts w:cs="Arial"/>
          <w:lang w:val="pl-PL"/>
        </w:rPr>
      </w:pPr>
      <w:r w:rsidRPr="00F27767">
        <w:rPr>
          <w:rFonts w:cs="Arial"/>
          <w:lang w:val="pl-PL"/>
        </w:rPr>
        <w:t>Warunkiem ukończenia st</w:t>
      </w:r>
      <w:r w:rsidR="004C2FA4">
        <w:rPr>
          <w:rFonts w:cs="Arial"/>
          <w:lang w:val="pl-PL"/>
        </w:rPr>
        <w:t>ażu z wynikiem pozytywnym jest</w:t>
      </w:r>
      <w:r w:rsidRPr="00F27767">
        <w:rPr>
          <w:rFonts w:cs="Arial"/>
          <w:lang w:val="pl-PL"/>
        </w:rPr>
        <w:t xml:space="preserve"> pozytywna opinia Opiekuna stażu.</w:t>
      </w:r>
    </w:p>
    <w:p w:rsidR="00F959E9" w:rsidRPr="00F27767" w:rsidRDefault="00F959E9" w:rsidP="00F959E9">
      <w:pPr>
        <w:autoSpaceDE w:val="0"/>
        <w:autoSpaceDN w:val="0"/>
        <w:adjustRightInd w:val="0"/>
        <w:spacing w:after="100" w:line="240" w:lineRule="auto"/>
        <w:ind w:left="284" w:right="5"/>
        <w:rPr>
          <w:rFonts w:cs="Arial"/>
          <w:lang w:val="pl-PL"/>
        </w:rPr>
      </w:pPr>
    </w:p>
    <w:p w:rsidR="00F27767" w:rsidRPr="00F27767" w:rsidRDefault="00F27767" w:rsidP="00F27767">
      <w:pPr>
        <w:autoSpaceDE w:val="0"/>
        <w:autoSpaceDN w:val="0"/>
        <w:adjustRightInd w:val="0"/>
        <w:spacing w:after="100" w:line="240" w:lineRule="auto"/>
        <w:jc w:val="center"/>
        <w:rPr>
          <w:rFonts w:cs="Arial"/>
          <w:b/>
          <w:bCs/>
          <w:lang w:val="pl-PL"/>
        </w:rPr>
      </w:pPr>
      <w:r w:rsidRPr="00F27767">
        <w:rPr>
          <w:rFonts w:cs="Arial"/>
          <w:b/>
          <w:bCs/>
          <w:lang w:val="pl-PL"/>
        </w:rPr>
        <w:t>Rozdział VIII. Prawa i obowiązki uczestników/czek</w:t>
      </w:r>
    </w:p>
    <w:p w:rsidR="00F27767" w:rsidRPr="00F27767" w:rsidRDefault="00F27767" w:rsidP="00D0716F">
      <w:pPr>
        <w:numPr>
          <w:ilvl w:val="0"/>
          <w:numId w:val="23"/>
        </w:numPr>
        <w:autoSpaceDE w:val="0"/>
        <w:autoSpaceDN w:val="0"/>
        <w:adjustRightInd w:val="0"/>
        <w:spacing w:after="100" w:line="240" w:lineRule="auto"/>
        <w:ind w:left="357" w:right="5" w:hanging="357"/>
        <w:jc w:val="both"/>
        <w:rPr>
          <w:color w:val="000000"/>
          <w:lang w:val="pl-PL" w:eastAsia="pl-PL"/>
        </w:rPr>
      </w:pPr>
      <w:r w:rsidRPr="00F27767">
        <w:rPr>
          <w:color w:val="000000"/>
          <w:lang w:val="pl-PL" w:eastAsia="pl-PL"/>
        </w:rPr>
        <w:t>Uczestnicy/</w:t>
      </w:r>
      <w:proofErr w:type="spellStart"/>
      <w:r w:rsidRPr="00F27767">
        <w:rPr>
          <w:color w:val="000000"/>
          <w:lang w:val="pl-PL" w:eastAsia="pl-PL"/>
        </w:rPr>
        <w:t>czki</w:t>
      </w:r>
      <w:proofErr w:type="spellEnd"/>
      <w:r w:rsidRPr="00F27767">
        <w:rPr>
          <w:color w:val="000000"/>
          <w:lang w:val="pl-PL" w:eastAsia="pl-PL"/>
        </w:rPr>
        <w:t xml:space="preserve"> projektu mają prawo do: </w:t>
      </w:r>
    </w:p>
    <w:p w:rsidR="00F27767" w:rsidRPr="00F27767" w:rsidRDefault="00F27767" w:rsidP="00D0716F">
      <w:pPr>
        <w:numPr>
          <w:ilvl w:val="1"/>
          <w:numId w:val="24"/>
        </w:numPr>
        <w:autoSpaceDE w:val="0"/>
        <w:autoSpaceDN w:val="0"/>
        <w:adjustRightInd w:val="0"/>
        <w:spacing w:after="100" w:line="240" w:lineRule="auto"/>
        <w:ind w:left="771" w:right="5" w:hanging="357"/>
        <w:jc w:val="both"/>
        <w:rPr>
          <w:color w:val="000000"/>
          <w:lang w:val="pl-PL" w:eastAsia="pl-PL"/>
        </w:rPr>
      </w:pPr>
      <w:r w:rsidRPr="00F27767">
        <w:rPr>
          <w:color w:val="000000"/>
          <w:lang w:val="pl-PL" w:eastAsia="pl-PL"/>
        </w:rPr>
        <w:t xml:space="preserve">zgłaszania Realizatorowi projektu uwag dotyczących form wsparcia, w których uczestniczą i innych spraw organizacyjnych, </w:t>
      </w:r>
    </w:p>
    <w:p w:rsidR="00F27767" w:rsidRPr="00F27767" w:rsidRDefault="00F27767" w:rsidP="00D0716F">
      <w:pPr>
        <w:numPr>
          <w:ilvl w:val="1"/>
          <w:numId w:val="24"/>
        </w:numPr>
        <w:autoSpaceDE w:val="0"/>
        <w:autoSpaceDN w:val="0"/>
        <w:adjustRightInd w:val="0"/>
        <w:spacing w:after="100" w:line="240" w:lineRule="auto"/>
        <w:ind w:left="771" w:right="5" w:hanging="357"/>
        <w:jc w:val="both"/>
        <w:rPr>
          <w:color w:val="000000"/>
          <w:lang w:val="pl-PL" w:eastAsia="pl-PL"/>
        </w:rPr>
      </w:pPr>
      <w:r w:rsidRPr="00F27767">
        <w:rPr>
          <w:color w:val="000000"/>
          <w:lang w:val="pl-PL" w:eastAsia="pl-PL"/>
        </w:rPr>
        <w:t xml:space="preserve">zgłaszania zastrzeżeń dotyczących realizacji projektu, bądź jego udziału w projekcie w formie pisemnej, </w:t>
      </w:r>
    </w:p>
    <w:p w:rsidR="00F27767" w:rsidRPr="00F27767" w:rsidRDefault="00F27767" w:rsidP="00D0716F">
      <w:pPr>
        <w:numPr>
          <w:ilvl w:val="1"/>
          <w:numId w:val="24"/>
        </w:numPr>
        <w:autoSpaceDE w:val="0"/>
        <w:autoSpaceDN w:val="0"/>
        <w:adjustRightInd w:val="0"/>
        <w:spacing w:after="100" w:line="240" w:lineRule="auto"/>
        <w:ind w:left="771" w:right="5" w:hanging="357"/>
        <w:jc w:val="both"/>
        <w:rPr>
          <w:color w:val="000000"/>
          <w:lang w:val="pl-PL" w:eastAsia="pl-PL"/>
        </w:rPr>
      </w:pPr>
      <w:r w:rsidRPr="00F27767">
        <w:rPr>
          <w:color w:val="000000"/>
          <w:lang w:val="pl-PL" w:eastAsia="pl-PL"/>
        </w:rPr>
        <w:t xml:space="preserve">wglądu i modyfikacji swoich danych osobowych udostępnionych na potrzeby projektu, </w:t>
      </w:r>
    </w:p>
    <w:p w:rsidR="00F27767" w:rsidRPr="00F27767" w:rsidRDefault="00F27767" w:rsidP="00D0716F">
      <w:pPr>
        <w:numPr>
          <w:ilvl w:val="1"/>
          <w:numId w:val="24"/>
        </w:numPr>
        <w:autoSpaceDE w:val="0"/>
        <w:autoSpaceDN w:val="0"/>
        <w:adjustRightInd w:val="0"/>
        <w:spacing w:after="100" w:line="240" w:lineRule="auto"/>
        <w:ind w:left="771" w:right="5" w:hanging="357"/>
        <w:jc w:val="both"/>
        <w:rPr>
          <w:color w:val="000000"/>
          <w:lang w:val="pl-PL" w:eastAsia="pl-PL"/>
        </w:rPr>
      </w:pPr>
      <w:r w:rsidRPr="00F27767">
        <w:rPr>
          <w:color w:val="000000"/>
          <w:lang w:val="pl-PL" w:eastAsia="pl-PL"/>
        </w:rPr>
        <w:t xml:space="preserve">otrzymania materiałów do zajęć, </w:t>
      </w:r>
    </w:p>
    <w:p w:rsidR="00F27767" w:rsidRPr="00F27767" w:rsidRDefault="00F27767" w:rsidP="00D0716F">
      <w:pPr>
        <w:numPr>
          <w:ilvl w:val="1"/>
          <w:numId w:val="24"/>
        </w:numPr>
        <w:autoSpaceDE w:val="0"/>
        <w:autoSpaceDN w:val="0"/>
        <w:adjustRightInd w:val="0"/>
        <w:spacing w:after="100" w:line="240" w:lineRule="auto"/>
        <w:ind w:left="771" w:right="5" w:hanging="357"/>
        <w:jc w:val="both"/>
        <w:rPr>
          <w:color w:val="000000"/>
          <w:lang w:val="pl-PL" w:eastAsia="pl-PL"/>
        </w:rPr>
      </w:pPr>
      <w:r w:rsidRPr="00F27767">
        <w:rPr>
          <w:color w:val="000000"/>
          <w:lang w:val="pl-PL" w:eastAsia="pl-PL"/>
        </w:rPr>
        <w:t>otrzymania zwrotu kosztów opieki nad dziećmi oraz osobą zale</w:t>
      </w:r>
      <w:r w:rsidR="00F959E9">
        <w:rPr>
          <w:color w:val="000000"/>
          <w:lang w:val="pl-PL" w:eastAsia="pl-PL"/>
        </w:rPr>
        <w:t>żną podczas udziału w kursach</w:t>
      </w:r>
      <w:r w:rsidRPr="00F27767">
        <w:rPr>
          <w:color w:val="000000"/>
          <w:lang w:val="pl-PL" w:eastAsia="pl-PL"/>
        </w:rPr>
        <w:t xml:space="preserve">, </w:t>
      </w:r>
    </w:p>
    <w:p w:rsidR="00F27767" w:rsidRPr="00F27767" w:rsidRDefault="00F27767" w:rsidP="00D0716F">
      <w:pPr>
        <w:numPr>
          <w:ilvl w:val="1"/>
          <w:numId w:val="24"/>
        </w:numPr>
        <w:autoSpaceDE w:val="0"/>
        <w:autoSpaceDN w:val="0"/>
        <w:adjustRightInd w:val="0"/>
        <w:spacing w:after="100" w:line="240" w:lineRule="auto"/>
        <w:ind w:left="771" w:right="5" w:hanging="357"/>
        <w:jc w:val="both"/>
        <w:rPr>
          <w:color w:val="000000"/>
          <w:lang w:val="pl-PL" w:eastAsia="pl-PL"/>
        </w:rPr>
      </w:pPr>
      <w:r w:rsidRPr="00F27767">
        <w:rPr>
          <w:color w:val="000000"/>
          <w:lang w:val="pl-PL" w:eastAsia="pl-PL"/>
        </w:rPr>
        <w:t>otrzymania stypendium szkoleniowego za udział w szkoleniach zawodowych,</w:t>
      </w:r>
    </w:p>
    <w:p w:rsidR="00F27767" w:rsidRPr="00F27767" w:rsidRDefault="00F27767" w:rsidP="00D0716F">
      <w:pPr>
        <w:numPr>
          <w:ilvl w:val="1"/>
          <w:numId w:val="24"/>
        </w:numPr>
        <w:autoSpaceDE w:val="0"/>
        <w:autoSpaceDN w:val="0"/>
        <w:adjustRightInd w:val="0"/>
        <w:spacing w:after="100" w:line="240" w:lineRule="auto"/>
        <w:ind w:left="771" w:right="5" w:hanging="357"/>
        <w:jc w:val="both"/>
        <w:rPr>
          <w:color w:val="000000"/>
          <w:lang w:val="pl-PL" w:eastAsia="pl-PL"/>
        </w:rPr>
      </w:pPr>
      <w:r w:rsidRPr="00F27767">
        <w:rPr>
          <w:color w:val="000000"/>
          <w:lang w:val="pl-PL" w:eastAsia="pl-PL"/>
        </w:rPr>
        <w:t>otrzymania miesięcznego stypendium st</w:t>
      </w:r>
      <w:r w:rsidR="00F959E9">
        <w:rPr>
          <w:color w:val="000000"/>
          <w:lang w:val="pl-PL" w:eastAsia="pl-PL"/>
        </w:rPr>
        <w:t>ażowego za udział stażu</w:t>
      </w:r>
      <w:r w:rsidRPr="00F27767">
        <w:rPr>
          <w:color w:val="000000"/>
          <w:lang w:val="pl-PL" w:eastAsia="pl-PL"/>
        </w:rPr>
        <w:t xml:space="preserve"> zawodowej, </w:t>
      </w:r>
    </w:p>
    <w:p w:rsidR="00F27767" w:rsidRPr="00F27767" w:rsidRDefault="00F27767" w:rsidP="00D0716F">
      <w:pPr>
        <w:numPr>
          <w:ilvl w:val="1"/>
          <w:numId w:val="24"/>
        </w:numPr>
        <w:autoSpaceDE w:val="0"/>
        <w:autoSpaceDN w:val="0"/>
        <w:adjustRightInd w:val="0"/>
        <w:spacing w:after="100" w:line="240" w:lineRule="auto"/>
        <w:ind w:left="771" w:right="5" w:hanging="357"/>
        <w:jc w:val="both"/>
        <w:rPr>
          <w:color w:val="000000"/>
          <w:lang w:val="pl-PL" w:eastAsia="pl-PL"/>
        </w:rPr>
      </w:pPr>
      <w:r w:rsidRPr="00F27767">
        <w:rPr>
          <w:color w:val="000000"/>
          <w:lang w:val="pl-PL" w:eastAsia="pl-PL"/>
        </w:rPr>
        <w:t>otrzymania certyfikatu/zaświadczenia potwierdzającego udział w wymienionych formach wsparcia w ramach projektu oraz certyfikatu potwierdzającego nabycie kwalifikacji w wyniku zaliczenia egzaminów zew</w:t>
      </w:r>
      <w:r w:rsidR="00F959E9">
        <w:rPr>
          <w:color w:val="000000"/>
          <w:lang w:val="pl-PL" w:eastAsia="pl-PL"/>
        </w:rPr>
        <w:t>nętrznych po zakończeniu kursów</w:t>
      </w:r>
      <w:r w:rsidRPr="00F27767">
        <w:rPr>
          <w:color w:val="000000"/>
          <w:lang w:val="pl-PL" w:eastAsia="pl-PL"/>
        </w:rPr>
        <w:t xml:space="preserve"> zawodowych, </w:t>
      </w:r>
    </w:p>
    <w:p w:rsidR="00F27767" w:rsidRPr="00F27767" w:rsidRDefault="00F27767" w:rsidP="00D0716F">
      <w:pPr>
        <w:numPr>
          <w:ilvl w:val="1"/>
          <w:numId w:val="24"/>
        </w:numPr>
        <w:autoSpaceDE w:val="0"/>
        <w:autoSpaceDN w:val="0"/>
        <w:adjustRightInd w:val="0"/>
        <w:spacing w:after="100" w:line="240" w:lineRule="auto"/>
        <w:ind w:left="771" w:right="5" w:hanging="357"/>
        <w:jc w:val="both"/>
        <w:rPr>
          <w:color w:val="000000"/>
          <w:lang w:val="pl-PL" w:eastAsia="pl-PL"/>
        </w:rPr>
      </w:pPr>
      <w:r w:rsidRPr="00F27767">
        <w:rPr>
          <w:color w:val="000000"/>
          <w:lang w:val="pl-PL" w:eastAsia="pl-PL"/>
        </w:rPr>
        <w:t xml:space="preserve">otrzymania ubezpieczenia NNW na czas staży zawodowych, </w:t>
      </w:r>
    </w:p>
    <w:p w:rsidR="00F27767" w:rsidRPr="00F27767" w:rsidRDefault="00F27767" w:rsidP="00D0716F">
      <w:pPr>
        <w:numPr>
          <w:ilvl w:val="1"/>
          <w:numId w:val="24"/>
        </w:numPr>
        <w:autoSpaceDE w:val="0"/>
        <w:autoSpaceDN w:val="0"/>
        <w:adjustRightInd w:val="0"/>
        <w:spacing w:after="100" w:line="240" w:lineRule="auto"/>
        <w:ind w:left="771" w:right="5" w:hanging="357"/>
        <w:jc w:val="both"/>
        <w:rPr>
          <w:color w:val="000000"/>
          <w:lang w:val="pl-PL" w:eastAsia="pl-PL"/>
        </w:rPr>
      </w:pPr>
      <w:r w:rsidRPr="00F27767">
        <w:rPr>
          <w:color w:val="000000"/>
          <w:lang w:val="pl-PL" w:eastAsia="pl-PL"/>
        </w:rPr>
        <w:t xml:space="preserve">badań lekarskich </w:t>
      </w:r>
      <w:r w:rsidR="00B7461F">
        <w:rPr>
          <w:color w:val="000000"/>
          <w:lang w:val="pl-PL" w:eastAsia="pl-PL"/>
        </w:rPr>
        <w:t>przed rozpoczęciem staży</w:t>
      </w:r>
      <w:r w:rsidRPr="00F27767">
        <w:rPr>
          <w:color w:val="000000"/>
          <w:lang w:val="pl-PL" w:eastAsia="pl-PL"/>
        </w:rPr>
        <w:t xml:space="preserve"> zawodowych. </w:t>
      </w:r>
    </w:p>
    <w:p w:rsidR="00F27767" w:rsidRPr="00F27767" w:rsidRDefault="00F27767" w:rsidP="00D0716F">
      <w:pPr>
        <w:numPr>
          <w:ilvl w:val="0"/>
          <w:numId w:val="23"/>
        </w:numPr>
        <w:autoSpaceDE w:val="0"/>
        <w:autoSpaceDN w:val="0"/>
        <w:adjustRightInd w:val="0"/>
        <w:spacing w:after="100" w:line="240" w:lineRule="auto"/>
        <w:ind w:left="357" w:right="5" w:hanging="357"/>
        <w:jc w:val="both"/>
        <w:rPr>
          <w:rFonts w:cs="Arial"/>
          <w:lang w:val="pl-PL"/>
        </w:rPr>
      </w:pPr>
      <w:r w:rsidRPr="00F27767">
        <w:rPr>
          <w:rFonts w:cs="Arial"/>
          <w:lang w:val="pl-PL"/>
        </w:rPr>
        <w:t xml:space="preserve">Uczestnik/czka projektu zobowiązany/a jest do: </w:t>
      </w:r>
    </w:p>
    <w:p w:rsidR="00F27767" w:rsidRPr="00F27767" w:rsidRDefault="00F27767" w:rsidP="00D0716F">
      <w:pPr>
        <w:numPr>
          <w:ilvl w:val="0"/>
          <w:numId w:val="12"/>
        </w:numPr>
        <w:autoSpaceDE w:val="0"/>
        <w:autoSpaceDN w:val="0"/>
        <w:adjustRightInd w:val="0"/>
        <w:spacing w:after="100" w:line="240" w:lineRule="auto"/>
        <w:ind w:right="5"/>
        <w:jc w:val="both"/>
        <w:rPr>
          <w:color w:val="000000"/>
          <w:lang w:val="pl-PL" w:eastAsia="pl-PL"/>
        </w:rPr>
      </w:pPr>
      <w:r w:rsidRPr="00F27767">
        <w:rPr>
          <w:color w:val="000000"/>
          <w:lang w:val="pl-PL" w:eastAsia="pl-PL"/>
        </w:rPr>
        <w:t xml:space="preserve">złożenia dokumentów rekrutacyjnych kompletnych i zawierających zgodne z prawdą informacje, </w:t>
      </w:r>
    </w:p>
    <w:p w:rsidR="00F27767" w:rsidRPr="00F27767" w:rsidRDefault="00F27767" w:rsidP="00D0716F">
      <w:pPr>
        <w:numPr>
          <w:ilvl w:val="0"/>
          <w:numId w:val="12"/>
        </w:numPr>
        <w:autoSpaceDE w:val="0"/>
        <w:autoSpaceDN w:val="0"/>
        <w:adjustRightInd w:val="0"/>
        <w:spacing w:after="100" w:line="240" w:lineRule="auto"/>
        <w:ind w:right="5"/>
        <w:jc w:val="both"/>
        <w:rPr>
          <w:color w:val="000000"/>
          <w:lang w:val="pl-PL" w:eastAsia="pl-PL"/>
        </w:rPr>
      </w:pPr>
      <w:r w:rsidRPr="00F27767">
        <w:rPr>
          <w:color w:val="000000"/>
          <w:lang w:val="pl-PL" w:eastAsia="pl-PL"/>
        </w:rPr>
        <w:t xml:space="preserve">zapoznania się z niniejszym Regulaminem, </w:t>
      </w:r>
    </w:p>
    <w:p w:rsidR="00F27767" w:rsidRPr="00F27767" w:rsidRDefault="00F27767" w:rsidP="00D0716F">
      <w:pPr>
        <w:numPr>
          <w:ilvl w:val="0"/>
          <w:numId w:val="12"/>
        </w:numPr>
        <w:autoSpaceDE w:val="0"/>
        <w:autoSpaceDN w:val="0"/>
        <w:adjustRightInd w:val="0"/>
        <w:spacing w:after="100" w:line="240" w:lineRule="auto"/>
        <w:ind w:right="5"/>
        <w:jc w:val="both"/>
        <w:rPr>
          <w:color w:val="000000"/>
          <w:lang w:val="pl-PL" w:eastAsia="pl-PL"/>
        </w:rPr>
      </w:pPr>
      <w:r w:rsidRPr="00F27767">
        <w:rPr>
          <w:color w:val="000000"/>
          <w:lang w:val="pl-PL" w:eastAsia="pl-PL"/>
        </w:rPr>
        <w:t xml:space="preserve">dostarczenia innych dokumentów niezbędnych do realizacji projektu, w tym dotyczących zwrotu kosztów opieki nad </w:t>
      </w:r>
      <w:r w:rsidR="00916EDA">
        <w:rPr>
          <w:color w:val="000000"/>
          <w:lang w:val="pl-PL" w:eastAsia="pl-PL"/>
        </w:rPr>
        <w:t xml:space="preserve">dzieckiem lub </w:t>
      </w:r>
      <w:r w:rsidRPr="00F27767">
        <w:rPr>
          <w:color w:val="000000"/>
          <w:lang w:val="pl-PL" w:eastAsia="pl-PL"/>
        </w:rPr>
        <w:t xml:space="preserve">osobą zależną, </w:t>
      </w:r>
    </w:p>
    <w:p w:rsidR="00F27767" w:rsidRPr="00F27767" w:rsidRDefault="00F27767" w:rsidP="00D0716F">
      <w:pPr>
        <w:numPr>
          <w:ilvl w:val="0"/>
          <w:numId w:val="12"/>
        </w:numPr>
        <w:autoSpaceDE w:val="0"/>
        <w:autoSpaceDN w:val="0"/>
        <w:adjustRightInd w:val="0"/>
        <w:spacing w:after="100" w:line="240" w:lineRule="auto"/>
        <w:ind w:right="5"/>
        <w:jc w:val="both"/>
        <w:rPr>
          <w:rFonts w:cs="Arial"/>
          <w:lang w:val="pl-PL"/>
        </w:rPr>
      </w:pPr>
      <w:r w:rsidRPr="00F27767">
        <w:rPr>
          <w:rFonts w:cs="Arial"/>
          <w:lang w:val="pl-PL"/>
        </w:rPr>
        <w:t>uczestniczenia we wszystkich formach wsparcia, które zostały określone w IPD,</w:t>
      </w:r>
    </w:p>
    <w:p w:rsidR="00F27767" w:rsidRDefault="00F27767" w:rsidP="00D0716F">
      <w:pPr>
        <w:numPr>
          <w:ilvl w:val="0"/>
          <w:numId w:val="12"/>
        </w:numPr>
        <w:autoSpaceDE w:val="0"/>
        <w:autoSpaceDN w:val="0"/>
        <w:adjustRightInd w:val="0"/>
        <w:spacing w:after="100" w:line="240" w:lineRule="auto"/>
        <w:ind w:right="5"/>
        <w:jc w:val="both"/>
        <w:rPr>
          <w:color w:val="000000"/>
          <w:lang w:val="pl-PL" w:eastAsia="pl-PL"/>
        </w:rPr>
      </w:pPr>
      <w:r w:rsidRPr="00F27767">
        <w:rPr>
          <w:color w:val="000000"/>
          <w:lang w:val="pl-PL" w:eastAsia="pl-PL"/>
        </w:rPr>
        <w:lastRenderedPageBreak/>
        <w:t>punktualnego przybywania na zajęcia i nie opuszczania ich przed planowanym zakończeniem,</w:t>
      </w:r>
    </w:p>
    <w:p w:rsidR="000B5524" w:rsidRPr="00F27767" w:rsidRDefault="000B5524" w:rsidP="00D0716F">
      <w:pPr>
        <w:numPr>
          <w:ilvl w:val="0"/>
          <w:numId w:val="12"/>
        </w:numPr>
        <w:autoSpaceDE w:val="0"/>
        <w:autoSpaceDN w:val="0"/>
        <w:adjustRightInd w:val="0"/>
        <w:spacing w:after="100" w:line="240" w:lineRule="auto"/>
        <w:ind w:right="5"/>
        <w:jc w:val="both"/>
        <w:rPr>
          <w:color w:val="000000"/>
          <w:lang w:val="pl-PL" w:eastAsia="pl-PL"/>
        </w:rPr>
      </w:pPr>
      <w:r>
        <w:rPr>
          <w:color w:val="000000"/>
          <w:lang w:val="pl-PL" w:eastAsia="pl-PL"/>
        </w:rPr>
        <w:t>wypełniania ankiet ewaluacyjnych,</w:t>
      </w:r>
    </w:p>
    <w:p w:rsidR="00F27767" w:rsidRPr="00F27767" w:rsidRDefault="00F27767" w:rsidP="00D0716F">
      <w:pPr>
        <w:numPr>
          <w:ilvl w:val="0"/>
          <w:numId w:val="12"/>
        </w:numPr>
        <w:autoSpaceDE w:val="0"/>
        <w:autoSpaceDN w:val="0"/>
        <w:adjustRightInd w:val="0"/>
        <w:spacing w:after="100" w:line="240" w:lineRule="auto"/>
        <w:ind w:right="5"/>
        <w:jc w:val="both"/>
        <w:rPr>
          <w:color w:val="000000"/>
          <w:lang w:val="pl-PL" w:eastAsia="pl-PL"/>
        </w:rPr>
      </w:pPr>
      <w:r w:rsidRPr="00F27767">
        <w:rPr>
          <w:color w:val="000000"/>
          <w:lang w:val="pl-PL" w:eastAsia="pl-PL"/>
        </w:rPr>
        <w:t xml:space="preserve">potwierdzania uczestnictwa we wszystkich zaplanowanych formach wsparcia poprzez każdorazowe złożenie własnoręcznego podpisu na liście obecności lub innych dokumentach, </w:t>
      </w:r>
    </w:p>
    <w:p w:rsidR="00F27767" w:rsidRPr="00F27767" w:rsidRDefault="00F27767" w:rsidP="00D0716F">
      <w:pPr>
        <w:numPr>
          <w:ilvl w:val="0"/>
          <w:numId w:val="12"/>
        </w:numPr>
        <w:autoSpaceDE w:val="0"/>
        <w:autoSpaceDN w:val="0"/>
        <w:adjustRightInd w:val="0"/>
        <w:spacing w:after="100" w:line="240" w:lineRule="auto"/>
        <w:ind w:right="5"/>
        <w:jc w:val="both"/>
        <w:rPr>
          <w:color w:val="000000"/>
          <w:lang w:val="pl-PL" w:eastAsia="pl-PL"/>
        </w:rPr>
      </w:pPr>
      <w:r w:rsidRPr="00F27767">
        <w:rPr>
          <w:color w:val="000000"/>
          <w:lang w:val="pl-PL" w:eastAsia="pl-PL"/>
        </w:rPr>
        <w:t xml:space="preserve">przystąpienia do egzaminu zewnętrznego w ramach </w:t>
      </w:r>
      <w:r w:rsidR="00B7461F">
        <w:rPr>
          <w:color w:val="000000"/>
          <w:lang w:val="pl-PL" w:eastAsia="pl-PL"/>
        </w:rPr>
        <w:t>kursu</w:t>
      </w:r>
      <w:r w:rsidRPr="00F27767">
        <w:rPr>
          <w:color w:val="000000"/>
          <w:lang w:val="pl-PL" w:eastAsia="pl-PL"/>
        </w:rPr>
        <w:t xml:space="preserve"> zawodowego, </w:t>
      </w:r>
    </w:p>
    <w:p w:rsidR="00F27767" w:rsidRPr="00F27767" w:rsidRDefault="00F27767" w:rsidP="00D0716F">
      <w:pPr>
        <w:numPr>
          <w:ilvl w:val="0"/>
          <w:numId w:val="12"/>
        </w:numPr>
        <w:autoSpaceDE w:val="0"/>
        <w:autoSpaceDN w:val="0"/>
        <w:adjustRightInd w:val="0"/>
        <w:spacing w:after="100" w:line="240" w:lineRule="auto"/>
        <w:ind w:right="5"/>
        <w:jc w:val="both"/>
        <w:rPr>
          <w:color w:val="000000"/>
          <w:lang w:val="pl-PL" w:eastAsia="pl-PL"/>
        </w:rPr>
      </w:pPr>
      <w:r w:rsidRPr="00F27767">
        <w:rPr>
          <w:color w:val="000000"/>
          <w:lang w:val="pl-PL" w:eastAsia="pl-PL"/>
        </w:rPr>
        <w:t xml:space="preserve">bieżącego informowania o wszystkich zdarzeniach mogących zakłócić dalszy udział w projekcie, </w:t>
      </w:r>
    </w:p>
    <w:p w:rsidR="00F27767" w:rsidRPr="00F27767" w:rsidRDefault="00F27767" w:rsidP="00D0716F">
      <w:pPr>
        <w:numPr>
          <w:ilvl w:val="0"/>
          <w:numId w:val="12"/>
        </w:numPr>
        <w:autoSpaceDE w:val="0"/>
        <w:autoSpaceDN w:val="0"/>
        <w:adjustRightInd w:val="0"/>
        <w:spacing w:after="100" w:line="240" w:lineRule="auto"/>
        <w:ind w:right="5"/>
        <w:jc w:val="both"/>
        <w:rPr>
          <w:color w:val="000000"/>
          <w:lang w:val="pl-PL" w:eastAsia="pl-PL"/>
        </w:rPr>
      </w:pPr>
      <w:r w:rsidRPr="00F27767">
        <w:rPr>
          <w:color w:val="000000"/>
          <w:lang w:val="pl-PL" w:eastAsia="pl-PL"/>
        </w:rPr>
        <w:t xml:space="preserve">usprawiedliwienia w formie pisemnej wszystkich nieobecności w terminie do 3 dni od zaistnienia zdarzenia, </w:t>
      </w:r>
    </w:p>
    <w:p w:rsidR="00F27767" w:rsidRPr="00F27767" w:rsidRDefault="00F27767" w:rsidP="00D0716F">
      <w:pPr>
        <w:numPr>
          <w:ilvl w:val="0"/>
          <w:numId w:val="12"/>
        </w:numPr>
        <w:autoSpaceDE w:val="0"/>
        <w:autoSpaceDN w:val="0"/>
        <w:adjustRightInd w:val="0"/>
        <w:spacing w:after="100" w:line="240" w:lineRule="auto"/>
        <w:ind w:right="5"/>
        <w:jc w:val="both"/>
        <w:rPr>
          <w:color w:val="000000"/>
          <w:lang w:val="pl-PL" w:eastAsia="pl-PL"/>
        </w:rPr>
      </w:pPr>
      <w:r w:rsidRPr="00F27767">
        <w:rPr>
          <w:color w:val="000000"/>
          <w:lang w:val="pl-PL" w:eastAsia="pl-PL"/>
        </w:rPr>
        <w:t xml:space="preserve">poinformowania o rezygnacji z uczestnictwa w projekcie w formie pisemnej wraz z podaniem i uzasadnieniem przyczyny rezygnacji, </w:t>
      </w:r>
    </w:p>
    <w:p w:rsidR="00F27767" w:rsidRPr="00F27767" w:rsidRDefault="00F27767" w:rsidP="00D0716F">
      <w:pPr>
        <w:numPr>
          <w:ilvl w:val="0"/>
          <w:numId w:val="12"/>
        </w:numPr>
        <w:autoSpaceDE w:val="0"/>
        <w:autoSpaceDN w:val="0"/>
        <w:adjustRightInd w:val="0"/>
        <w:spacing w:after="100" w:line="240" w:lineRule="auto"/>
        <w:ind w:right="5"/>
        <w:jc w:val="both"/>
        <w:rPr>
          <w:color w:val="000000"/>
          <w:lang w:val="pl-PL" w:eastAsia="pl-PL"/>
        </w:rPr>
      </w:pPr>
      <w:r w:rsidRPr="00F27767">
        <w:rPr>
          <w:color w:val="000000"/>
          <w:lang w:val="pl-PL" w:eastAsia="pl-PL"/>
        </w:rPr>
        <w:t xml:space="preserve">zwrotu kosztów udziału w formach wsparcia w przypadku określonym w Rozdziale IX na wskazany w wezwaniu rachunek bankowy Realizatora projektu. </w:t>
      </w:r>
    </w:p>
    <w:p w:rsidR="00F27767" w:rsidRPr="00F27767" w:rsidRDefault="00F27767" w:rsidP="00F27767">
      <w:pPr>
        <w:autoSpaceDE w:val="0"/>
        <w:autoSpaceDN w:val="0"/>
        <w:adjustRightInd w:val="0"/>
        <w:spacing w:after="100" w:line="240" w:lineRule="auto"/>
        <w:rPr>
          <w:rFonts w:cs="Arial"/>
          <w:lang w:val="pl-PL"/>
        </w:rPr>
      </w:pPr>
    </w:p>
    <w:p w:rsidR="00F27767" w:rsidRPr="00F27767" w:rsidRDefault="00F27767" w:rsidP="00F27767">
      <w:pPr>
        <w:autoSpaceDE w:val="0"/>
        <w:autoSpaceDN w:val="0"/>
        <w:adjustRightInd w:val="0"/>
        <w:spacing w:after="100" w:line="240" w:lineRule="auto"/>
        <w:jc w:val="center"/>
        <w:rPr>
          <w:rFonts w:cs="Arial"/>
          <w:b/>
          <w:bCs/>
          <w:sz w:val="24"/>
          <w:szCs w:val="24"/>
          <w:lang w:val="pl-PL"/>
        </w:rPr>
      </w:pPr>
      <w:r w:rsidRPr="00F27767">
        <w:rPr>
          <w:rFonts w:cs="Arial"/>
          <w:b/>
          <w:bCs/>
          <w:sz w:val="24"/>
          <w:szCs w:val="24"/>
          <w:lang w:val="pl-PL"/>
        </w:rPr>
        <w:t>Rozdział IX. Zakończenie udziału w projekcie</w:t>
      </w:r>
    </w:p>
    <w:p w:rsidR="00F27767" w:rsidRPr="00F27767" w:rsidRDefault="00F27767" w:rsidP="00F27767">
      <w:pPr>
        <w:autoSpaceDE w:val="0"/>
        <w:autoSpaceDN w:val="0"/>
        <w:adjustRightInd w:val="0"/>
        <w:spacing w:after="100" w:line="240" w:lineRule="auto"/>
        <w:jc w:val="both"/>
        <w:rPr>
          <w:rFonts w:cs="Arial"/>
          <w:lang w:val="pl-PL"/>
        </w:rPr>
      </w:pPr>
      <w:r w:rsidRPr="00F27767">
        <w:rPr>
          <w:rFonts w:cs="Arial"/>
          <w:lang w:val="pl-PL"/>
        </w:rPr>
        <w:t>Uczestnik/czka Projektu kończy udział w projekcie w momencie:</w:t>
      </w:r>
    </w:p>
    <w:p w:rsidR="00F27767" w:rsidRPr="00F27767" w:rsidRDefault="00F27767" w:rsidP="00D0716F">
      <w:pPr>
        <w:numPr>
          <w:ilvl w:val="2"/>
          <w:numId w:val="6"/>
        </w:numPr>
        <w:autoSpaceDE w:val="0"/>
        <w:autoSpaceDN w:val="0"/>
        <w:adjustRightInd w:val="0"/>
        <w:spacing w:after="100" w:line="240" w:lineRule="auto"/>
        <w:ind w:left="714" w:right="5" w:hanging="357"/>
        <w:jc w:val="both"/>
        <w:rPr>
          <w:rFonts w:cs="Arial"/>
          <w:lang w:val="pl-PL"/>
        </w:rPr>
      </w:pPr>
      <w:r w:rsidRPr="00F27767">
        <w:rPr>
          <w:rFonts w:cs="Arial"/>
          <w:lang w:val="pl-PL"/>
        </w:rPr>
        <w:t xml:space="preserve">zrealizowania całości wsparcia, określonego w Indywidualnym Planie Działania, który został dla niego/j ustalony </w:t>
      </w:r>
    </w:p>
    <w:p w:rsidR="00F27767" w:rsidRPr="00F27767" w:rsidRDefault="00F27767" w:rsidP="00D0716F">
      <w:pPr>
        <w:numPr>
          <w:ilvl w:val="2"/>
          <w:numId w:val="6"/>
        </w:numPr>
        <w:autoSpaceDE w:val="0"/>
        <w:autoSpaceDN w:val="0"/>
        <w:adjustRightInd w:val="0"/>
        <w:spacing w:after="100" w:line="240" w:lineRule="auto"/>
        <w:ind w:left="714" w:right="5" w:hanging="357"/>
        <w:jc w:val="both"/>
        <w:rPr>
          <w:rFonts w:cs="Arial"/>
          <w:lang w:val="pl-PL"/>
        </w:rPr>
      </w:pPr>
      <w:r w:rsidRPr="00F27767">
        <w:rPr>
          <w:rFonts w:cs="Arial"/>
          <w:lang w:val="pl-PL"/>
        </w:rPr>
        <w:t xml:space="preserve">podjęcia zatrudnienia lub innej pracy zarobkowej. </w:t>
      </w:r>
    </w:p>
    <w:p w:rsidR="00F27767" w:rsidRPr="00F27767" w:rsidRDefault="00F27767" w:rsidP="00F27767">
      <w:pPr>
        <w:autoSpaceDE w:val="0"/>
        <w:autoSpaceDN w:val="0"/>
        <w:adjustRightInd w:val="0"/>
        <w:spacing w:after="100" w:line="240" w:lineRule="auto"/>
        <w:jc w:val="center"/>
        <w:rPr>
          <w:rFonts w:cs="Arial"/>
          <w:b/>
          <w:bCs/>
          <w:lang w:val="pl-PL"/>
        </w:rPr>
      </w:pPr>
    </w:p>
    <w:p w:rsidR="00F27767" w:rsidRPr="00F27767" w:rsidRDefault="00F27767" w:rsidP="00F27767">
      <w:pPr>
        <w:autoSpaceDE w:val="0"/>
        <w:autoSpaceDN w:val="0"/>
        <w:adjustRightInd w:val="0"/>
        <w:spacing w:after="100" w:line="240" w:lineRule="auto"/>
        <w:jc w:val="center"/>
        <w:rPr>
          <w:rFonts w:cs="Arial"/>
          <w:b/>
          <w:bCs/>
          <w:sz w:val="24"/>
          <w:szCs w:val="24"/>
          <w:lang w:val="pl-PL"/>
        </w:rPr>
      </w:pPr>
      <w:r w:rsidRPr="00F27767">
        <w:rPr>
          <w:rFonts w:cs="Arial"/>
          <w:b/>
          <w:bCs/>
          <w:sz w:val="24"/>
          <w:szCs w:val="24"/>
          <w:lang w:val="pl-PL"/>
        </w:rPr>
        <w:t>Rozdział X. Rezygnacja z udziału w projekcie i skreślenie Uczestnika/</w:t>
      </w:r>
      <w:proofErr w:type="spellStart"/>
      <w:r w:rsidRPr="00F27767">
        <w:rPr>
          <w:rFonts w:cs="Arial"/>
          <w:b/>
          <w:bCs/>
          <w:sz w:val="24"/>
          <w:szCs w:val="24"/>
          <w:lang w:val="pl-PL"/>
        </w:rPr>
        <w:t>czki</w:t>
      </w:r>
      <w:proofErr w:type="spellEnd"/>
      <w:r w:rsidRPr="00F27767">
        <w:rPr>
          <w:rFonts w:cs="Arial"/>
          <w:b/>
          <w:bCs/>
          <w:sz w:val="24"/>
          <w:szCs w:val="24"/>
          <w:lang w:val="pl-PL"/>
        </w:rPr>
        <w:t xml:space="preserve"> </w:t>
      </w:r>
    </w:p>
    <w:p w:rsidR="00F27767" w:rsidRPr="00F27767" w:rsidRDefault="00F27767" w:rsidP="00D0716F">
      <w:pPr>
        <w:numPr>
          <w:ilvl w:val="2"/>
          <w:numId w:val="7"/>
        </w:numPr>
        <w:autoSpaceDE w:val="0"/>
        <w:autoSpaceDN w:val="0"/>
        <w:adjustRightInd w:val="0"/>
        <w:spacing w:after="100" w:line="240" w:lineRule="auto"/>
        <w:ind w:left="357" w:right="5" w:hanging="357"/>
        <w:jc w:val="both"/>
        <w:rPr>
          <w:rFonts w:cs="Arial"/>
          <w:lang w:val="pl-PL"/>
        </w:rPr>
      </w:pPr>
      <w:r w:rsidRPr="00F27767">
        <w:rPr>
          <w:rFonts w:cs="Arial"/>
          <w:lang w:val="pl-PL"/>
        </w:rPr>
        <w:t>Rezygnacja z udziału w projekcie możliwa jest tylko w uzasadnionych przypadkach. Uzasadnione przypadki mogą wynikać z przyczyn natury zdrowotnej, podjęcia zatrudnienia lub innej pracy zarobkowej lub działania siły wyższej i nie mogły być znane Uczestnikowi/</w:t>
      </w:r>
      <w:proofErr w:type="spellStart"/>
      <w:r w:rsidRPr="00F27767">
        <w:rPr>
          <w:rFonts w:cs="Arial"/>
          <w:lang w:val="pl-PL"/>
        </w:rPr>
        <w:t>czce</w:t>
      </w:r>
      <w:proofErr w:type="spellEnd"/>
      <w:r w:rsidRPr="00F27767">
        <w:rPr>
          <w:rFonts w:cs="Arial"/>
          <w:lang w:val="pl-PL"/>
        </w:rPr>
        <w:t xml:space="preserve"> w chwili przystąpienia do Projektu. </w:t>
      </w:r>
    </w:p>
    <w:p w:rsidR="00F27767" w:rsidRPr="00F27767" w:rsidRDefault="00F27767" w:rsidP="00D0716F">
      <w:pPr>
        <w:numPr>
          <w:ilvl w:val="2"/>
          <w:numId w:val="7"/>
        </w:numPr>
        <w:autoSpaceDE w:val="0"/>
        <w:autoSpaceDN w:val="0"/>
        <w:adjustRightInd w:val="0"/>
        <w:spacing w:after="100" w:line="240" w:lineRule="auto"/>
        <w:ind w:left="357" w:right="5" w:hanging="357"/>
        <w:jc w:val="both"/>
        <w:rPr>
          <w:rFonts w:cs="Arial"/>
          <w:lang w:val="pl-PL"/>
        </w:rPr>
      </w:pPr>
      <w:r w:rsidRPr="00F27767">
        <w:rPr>
          <w:rFonts w:cs="Arial"/>
          <w:lang w:val="pl-PL"/>
        </w:rPr>
        <w:t>Projektodawca zastrzega sobie prawo do skreślenia Uczestnika/</w:t>
      </w:r>
      <w:proofErr w:type="spellStart"/>
      <w:r w:rsidRPr="00F27767">
        <w:rPr>
          <w:rFonts w:cs="Arial"/>
          <w:lang w:val="pl-PL"/>
        </w:rPr>
        <w:t>czki</w:t>
      </w:r>
      <w:proofErr w:type="spellEnd"/>
      <w:r w:rsidRPr="00F27767">
        <w:rPr>
          <w:rFonts w:cs="Arial"/>
          <w:lang w:val="pl-PL"/>
        </w:rPr>
        <w:t xml:space="preserve"> z listy poszczególnych form wsparcia w przypadku naruszenia niniejszego Regulaminu oraz zasad współżycia społecznego, a w szczególności w przypadku pojawienia się na zajęciach w stanie po spożyciu alkoholu, kradzieży, naruszenia nietykalności cielesnej innego Uczestnika/</w:t>
      </w:r>
      <w:proofErr w:type="spellStart"/>
      <w:r w:rsidRPr="00F27767">
        <w:rPr>
          <w:rFonts w:cs="Arial"/>
          <w:lang w:val="pl-PL"/>
        </w:rPr>
        <w:t>czki</w:t>
      </w:r>
      <w:proofErr w:type="spellEnd"/>
      <w:r w:rsidRPr="00F27767">
        <w:rPr>
          <w:rFonts w:cs="Arial"/>
          <w:lang w:val="pl-PL"/>
        </w:rPr>
        <w:t>, osób zaangażowanych w realizację projektu.</w:t>
      </w:r>
    </w:p>
    <w:p w:rsidR="00F27767" w:rsidRPr="00F27767" w:rsidRDefault="00F27767" w:rsidP="00D0716F">
      <w:pPr>
        <w:numPr>
          <w:ilvl w:val="2"/>
          <w:numId w:val="7"/>
        </w:numPr>
        <w:autoSpaceDE w:val="0"/>
        <w:autoSpaceDN w:val="0"/>
        <w:adjustRightInd w:val="0"/>
        <w:spacing w:after="100" w:line="240" w:lineRule="auto"/>
        <w:ind w:left="357" w:right="5" w:hanging="357"/>
        <w:jc w:val="both"/>
        <w:rPr>
          <w:rFonts w:cs="Arial"/>
          <w:lang w:val="pl-PL"/>
        </w:rPr>
      </w:pPr>
      <w:r w:rsidRPr="00F27767">
        <w:rPr>
          <w:rFonts w:cs="Arial"/>
          <w:lang w:val="pl-PL"/>
        </w:rPr>
        <w:t xml:space="preserve">W przypadku skreślenia lub rezygnacji z udziału w projekcie Uczestnik/czka projektu zobowiązany/a jest do zwrotu całości kosztów związanych z otrzymanym wsparciem. </w:t>
      </w:r>
    </w:p>
    <w:p w:rsidR="00F27767" w:rsidRPr="00F27767" w:rsidRDefault="00F27767" w:rsidP="00D0716F">
      <w:pPr>
        <w:numPr>
          <w:ilvl w:val="2"/>
          <w:numId w:val="7"/>
        </w:numPr>
        <w:autoSpaceDE w:val="0"/>
        <w:autoSpaceDN w:val="0"/>
        <w:adjustRightInd w:val="0"/>
        <w:spacing w:after="100" w:line="240" w:lineRule="auto"/>
        <w:ind w:left="357" w:right="5" w:hanging="357"/>
        <w:jc w:val="both"/>
        <w:rPr>
          <w:rFonts w:cs="Arial"/>
          <w:lang w:val="pl-PL"/>
        </w:rPr>
      </w:pPr>
      <w:r w:rsidRPr="00F27767">
        <w:rPr>
          <w:rFonts w:cs="Arial"/>
          <w:lang w:val="pl-PL"/>
        </w:rPr>
        <w:t>Zwrot kosztów udziału w projekcie nie będzie wymagany w sytuacji rezygnacji z powodu podjęcia zatrudnienia lub innej pracy zarobkowej lub przyczyn zdrowotnych. Uczestnik/czka projektu zobowiązana jest w tej sytuacji do dostarczenia d</w:t>
      </w:r>
      <w:r w:rsidR="00B7461F">
        <w:rPr>
          <w:rFonts w:cs="Arial"/>
          <w:lang w:val="pl-PL"/>
        </w:rPr>
        <w:t>okumentów potwierdzających podję</w:t>
      </w:r>
      <w:r w:rsidRPr="00F27767">
        <w:rPr>
          <w:rFonts w:cs="Arial"/>
          <w:lang w:val="pl-PL"/>
        </w:rPr>
        <w:t xml:space="preserve">cie </w:t>
      </w:r>
      <w:r w:rsidRPr="00F27767">
        <w:rPr>
          <w:rFonts w:cs="Arial"/>
          <w:lang w:val="pl-PL"/>
        </w:rPr>
        <w:lastRenderedPageBreak/>
        <w:t>pracy/zatrudnienia lub zaświadczenia lekarskiego wskazującego na niemożliwość dalszej kontynuacji udziału w projekcie.</w:t>
      </w:r>
    </w:p>
    <w:p w:rsidR="00F27767" w:rsidRPr="00F27767" w:rsidRDefault="00F27767" w:rsidP="00D0716F">
      <w:pPr>
        <w:numPr>
          <w:ilvl w:val="2"/>
          <w:numId w:val="7"/>
        </w:numPr>
        <w:autoSpaceDE w:val="0"/>
        <w:autoSpaceDN w:val="0"/>
        <w:adjustRightInd w:val="0"/>
        <w:spacing w:after="100" w:line="240" w:lineRule="auto"/>
        <w:ind w:left="357" w:right="5" w:hanging="357"/>
        <w:jc w:val="both"/>
        <w:rPr>
          <w:rFonts w:cs="Arial"/>
          <w:lang w:val="pl-PL"/>
        </w:rPr>
      </w:pPr>
      <w:r w:rsidRPr="00F27767">
        <w:rPr>
          <w:rFonts w:cs="Arial"/>
          <w:lang w:val="pl-PL"/>
        </w:rPr>
        <w:t>W przypadku rezygnacji lub skreślenia Uczestnika/</w:t>
      </w:r>
      <w:proofErr w:type="spellStart"/>
      <w:r w:rsidRPr="00F27767">
        <w:rPr>
          <w:rFonts w:cs="Arial"/>
          <w:lang w:val="pl-PL"/>
        </w:rPr>
        <w:t>czki</w:t>
      </w:r>
      <w:proofErr w:type="spellEnd"/>
      <w:r w:rsidRPr="00F27767">
        <w:rPr>
          <w:rFonts w:cs="Arial"/>
          <w:lang w:val="pl-PL"/>
        </w:rPr>
        <w:t xml:space="preserve"> z listy osób zakwalifikowanych do projektu, jego/jej miejsce może zająć osoba z listy rezerwowej – w zależności od rodzaju oraz czasu trwania danej formy wsparcia. </w:t>
      </w:r>
    </w:p>
    <w:p w:rsidR="00F27767" w:rsidRPr="00F27767" w:rsidRDefault="00F27767" w:rsidP="00F27767">
      <w:pPr>
        <w:autoSpaceDE w:val="0"/>
        <w:autoSpaceDN w:val="0"/>
        <w:adjustRightInd w:val="0"/>
        <w:spacing w:after="100" w:line="240" w:lineRule="auto"/>
        <w:rPr>
          <w:rFonts w:cs="Arial"/>
          <w:lang w:val="pl-PL"/>
        </w:rPr>
      </w:pPr>
    </w:p>
    <w:p w:rsidR="00F27767" w:rsidRPr="00F27767" w:rsidRDefault="00F27767" w:rsidP="00F27767">
      <w:pPr>
        <w:autoSpaceDE w:val="0"/>
        <w:autoSpaceDN w:val="0"/>
        <w:adjustRightInd w:val="0"/>
        <w:spacing w:after="100" w:line="240" w:lineRule="auto"/>
        <w:jc w:val="center"/>
        <w:rPr>
          <w:color w:val="000000"/>
          <w:sz w:val="24"/>
          <w:szCs w:val="24"/>
          <w:lang w:val="pl-PL" w:eastAsia="pl-PL"/>
        </w:rPr>
      </w:pPr>
      <w:r w:rsidRPr="00F27767">
        <w:rPr>
          <w:b/>
          <w:bCs/>
          <w:color w:val="000000"/>
          <w:sz w:val="24"/>
          <w:szCs w:val="24"/>
          <w:lang w:val="pl-PL" w:eastAsia="pl-PL"/>
        </w:rPr>
        <w:t>Rozdział XI. Monitoring i ewaluacja</w:t>
      </w:r>
    </w:p>
    <w:p w:rsidR="00F27767" w:rsidRPr="00F27767" w:rsidRDefault="00F27767" w:rsidP="00D0716F">
      <w:pPr>
        <w:numPr>
          <w:ilvl w:val="2"/>
          <w:numId w:val="18"/>
        </w:numPr>
        <w:autoSpaceDE w:val="0"/>
        <w:autoSpaceDN w:val="0"/>
        <w:adjustRightInd w:val="0"/>
        <w:spacing w:after="100" w:line="240" w:lineRule="auto"/>
        <w:ind w:left="357" w:right="5" w:hanging="357"/>
        <w:jc w:val="both"/>
        <w:rPr>
          <w:color w:val="000000"/>
          <w:lang w:val="pl-PL" w:eastAsia="pl-PL"/>
        </w:rPr>
      </w:pPr>
      <w:r w:rsidRPr="00F27767">
        <w:rPr>
          <w:color w:val="000000"/>
          <w:lang w:val="pl-PL" w:eastAsia="pl-PL"/>
        </w:rPr>
        <w:t>Uczestnicy/</w:t>
      </w:r>
      <w:proofErr w:type="spellStart"/>
      <w:r w:rsidRPr="00F27767">
        <w:rPr>
          <w:color w:val="000000"/>
          <w:lang w:val="pl-PL" w:eastAsia="pl-PL"/>
        </w:rPr>
        <w:t>czki</w:t>
      </w:r>
      <w:proofErr w:type="spellEnd"/>
      <w:r w:rsidRPr="00F27767">
        <w:rPr>
          <w:color w:val="000000"/>
          <w:lang w:val="pl-PL" w:eastAsia="pl-PL"/>
        </w:rPr>
        <w:t xml:space="preserve"> projektu podlegają procesowi monitoringu, mającemu na celu ocenę skuteczności działań podjętych w ramach projektu. </w:t>
      </w:r>
    </w:p>
    <w:p w:rsidR="00F27767" w:rsidRPr="00F27767" w:rsidRDefault="00F27767" w:rsidP="00D0716F">
      <w:pPr>
        <w:numPr>
          <w:ilvl w:val="2"/>
          <w:numId w:val="18"/>
        </w:numPr>
        <w:autoSpaceDE w:val="0"/>
        <w:autoSpaceDN w:val="0"/>
        <w:adjustRightInd w:val="0"/>
        <w:spacing w:after="100" w:line="240" w:lineRule="auto"/>
        <w:ind w:left="357" w:right="5" w:hanging="357"/>
        <w:jc w:val="both"/>
        <w:rPr>
          <w:color w:val="000000"/>
          <w:lang w:val="pl-PL" w:eastAsia="pl-PL"/>
        </w:rPr>
      </w:pPr>
      <w:r w:rsidRPr="00F27767">
        <w:rPr>
          <w:color w:val="000000"/>
          <w:lang w:val="pl-PL" w:eastAsia="pl-PL"/>
        </w:rPr>
        <w:t>Wszystkie osoby, które zakończyły udział w projekcie zobowiązane są do złożenia oświadczeń dotyczących ich sytuacji po zakończeniu udziału w projekcie do 4 tygodni/3 miesięcy od zakończenia udziału w projekcie (załącznik do niniejszego Regulaminu). Do oświadczenia należy załączyć:</w:t>
      </w:r>
    </w:p>
    <w:p w:rsidR="00F27767" w:rsidRPr="00F27767" w:rsidRDefault="00F27767" w:rsidP="00D0716F">
      <w:pPr>
        <w:numPr>
          <w:ilvl w:val="0"/>
          <w:numId w:val="25"/>
        </w:numPr>
        <w:autoSpaceDE w:val="0"/>
        <w:autoSpaceDN w:val="0"/>
        <w:adjustRightInd w:val="0"/>
        <w:spacing w:after="100" w:line="240" w:lineRule="auto"/>
        <w:ind w:right="5"/>
        <w:jc w:val="both"/>
        <w:rPr>
          <w:rFonts w:cs="Arial"/>
          <w:color w:val="000000"/>
          <w:lang w:val="pl-PL" w:eastAsia="pl-PL"/>
        </w:rPr>
      </w:pPr>
      <w:r w:rsidRPr="00F27767">
        <w:rPr>
          <w:rFonts w:cs="Arial"/>
          <w:color w:val="000000"/>
          <w:lang w:val="pl-PL" w:eastAsia="pl-PL"/>
        </w:rPr>
        <w:t xml:space="preserve">kopię umowy o pracę /umowy cywilnoprawnej lub zaświadczenia z zakładu pracy o zatrudnieniu wraz z potwierdzeniem opłacenia przez pracodawcę składek i podatku od mojego wynagrodzenia lub </w:t>
      </w:r>
    </w:p>
    <w:p w:rsidR="00F27767" w:rsidRPr="00F27767" w:rsidRDefault="00F27767" w:rsidP="00D0716F">
      <w:pPr>
        <w:numPr>
          <w:ilvl w:val="0"/>
          <w:numId w:val="25"/>
        </w:numPr>
        <w:autoSpaceDE w:val="0"/>
        <w:autoSpaceDN w:val="0"/>
        <w:adjustRightInd w:val="0"/>
        <w:spacing w:after="100" w:line="240" w:lineRule="auto"/>
        <w:ind w:right="5"/>
        <w:jc w:val="both"/>
        <w:rPr>
          <w:rFonts w:cs="Arial"/>
          <w:color w:val="000000"/>
          <w:lang w:val="pl-PL" w:eastAsia="pl-PL"/>
        </w:rPr>
      </w:pPr>
      <w:r w:rsidRPr="00F27767">
        <w:rPr>
          <w:rFonts w:cs="Arial"/>
          <w:color w:val="000000"/>
          <w:lang w:val="pl-PL" w:eastAsia="pl-PL"/>
        </w:rPr>
        <w:t xml:space="preserve">wypis z Centralnej Ewidencji Działalności Gospodarczej (CEDIG) lub zaświadczenie potwierdzające zarejestrowanie działalności gospodarczej wraz z potwierdzeniem opłacenia składek i podatku, </w:t>
      </w:r>
    </w:p>
    <w:p w:rsidR="00F27767" w:rsidRPr="00F27767" w:rsidRDefault="00F27767" w:rsidP="00D0716F">
      <w:pPr>
        <w:numPr>
          <w:ilvl w:val="0"/>
          <w:numId w:val="25"/>
        </w:numPr>
        <w:autoSpaceDE w:val="0"/>
        <w:autoSpaceDN w:val="0"/>
        <w:adjustRightInd w:val="0"/>
        <w:spacing w:after="100" w:line="240" w:lineRule="auto"/>
        <w:ind w:right="5"/>
        <w:jc w:val="both"/>
        <w:rPr>
          <w:rFonts w:cs="Arial"/>
          <w:color w:val="000000"/>
          <w:lang w:val="pl-PL" w:eastAsia="pl-PL"/>
        </w:rPr>
      </w:pPr>
      <w:r w:rsidRPr="00F27767">
        <w:rPr>
          <w:rFonts w:cs="Arial"/>
          <w:color w:val="000000"/>
          <w:lang w:val="pl-PL" w:eastAsia="pl-PL"/>
        </w:rPr>
        <w:t xml:space="preserve">ofertę kształcenia ustawicznego lub szkolenia, </w:t>
      </w:r>
    </w:p>
    <w:p w:rsidR="00F27767" w:rsidRPr="00F27767" w:rsidRDefault="00F27767" w:rsidP="00D0716F">
      <w:pPr>
        <w:numPr>
          <w:ilvl w:val="0"/>
          <w:numId w:val="25"/>
        </w:numPr>
        <w:autoSpaceDE w:val="0"/>
        <w:autoSpaceDN w:val="0"/>
        <w:adjustRightInd w:val="0"/>
        <w:spacing w:after="100" w:line="240" w:lineRule="auto"/>
        <w:ind w:right="5"/>
        <w:jc w:val="both"/>
        <w:rPr>
          <w:rFonts w:cs="Arial"/>
          <w:color w:val="000000"/>
          <w:lang w:val="pl-PL" w:eastAsia="pl-PL"/>
        </w:rPr>
      </w:pPr>
      <w:r w:rsidRPr="00F27767">
        <w:rPr>
          <w:rFonts w:cs="Arial"/>
          <w:color w:val="000000"/>
          <w:lang w:val="pl-PL" w:eastAsia="pl-PL"/>
        </w:rPr>
        <w:t xml:space="preserve">ofertę na realizację stażu zawodowego, </w:t>
      </w:r>
    </w:p>
    <w:p w:rsidR="00F27767" w:rsidRPr="00F27767" w:rsidRDefault="00F27767" w:rsidP="00D0716F">
      <w:pPr>
        <w:numPr>
          <w:ilvl w:val="0"/>
          <w:numId w:val="25"/>
        </w:numPr>
        <w:autoSpaceDE w:val="0"/>
        <w:autoSpaceDN w:val="0"/>
        <w:adjustRightInd w:val="0"/>
        <w:spacing w:after="100" w:line="240" w:lineRule="auto"/>
        <w:ind w:right="5"/>
        <w:jc w:val="both"/>
        <w:rPr>
          <w:rFonts w:cs="Arial"/>
          <w:color w:val="000000"/>
          <w:lang w:val="pl-PL" w:eastAsia="pl-PL"/>
        </w:rPr>
      </w:pPr>
      <w:r w:rsidRPr="00F27767">
        <w:rPr>
          <w:rFonts w:cs="Arial"/>
          <w:color w:val="000000"/>
          <w:lang w:val="pl-PL" w:eastAsia="pl-PL"/>
        </w:rPr>
        <w:t xml:space="preserve">ofertę przygotowania zawodowego. </w:t>
      </w:r>
    </w:p>
    <w:p w:rsidR="00F27767" w:rsidRPr="00F27767" w:rsidRDefault="00F27767" w:rsidP="00F27767">
      <w:pPr>
        <w:autoSpaceDE w:val="0"/>
        <w:autoSpaceDN w:val="0"/>
        <w:adjustRightInd w:val="0"/>
        <w:spacing w:after="100" w:line="240" w:lineRule="auto"/>
        <w:ind w:left="1440"/>
        <w:jc w:val="both"/>
        <w:rPr>
          <w:color w:val="000000"/>
          <w:lang w:val="pl-PL" w:eastAsia="pl-PL"/>
        </w:rPr>
      </w:pPr>
    </w:p>
    <w:p w:rsidR="00F27767" w:rsidRPr="00F27767" w:rsidRDefault="00F27767" w:rsidP="00F27767">
      <w:pPr>
        <w:autoSpaceDE w:val="0"/>
        <w:autoSpaceDN w:val="0"/>
        <w:adjustRightInd w:val="0"/>
        <w:spacing w:after="100" w:line="240" w:lineRule="auto"/>
        <w:jc w:val="center"/>
        <w:rPr>
          <w:rFonts w:cs="Arial"/>
          <w:b/>
          <w:bCs/>
          <w:sz w:val="24"/>
          <w:szCs w:val="24"/>
          <w:lang w:val="pl-PL"/>
        </w:rPr>
      </w:pPr>
      <w:r w:rsidRPr="00F27767">
        <w:rPr>
          <w:rFonts w:cs="Arial"/>
          <w:b/>
          <w:bCs/>
          <w:sz w:val="24"/>
          <w:szCs w:val="24"/>
          <w:lang w:val="pl-PL"/>
        </w:rPr>
        <w:t>Rozdział XII. Postanowienia końcowe</w:t>
      </w:r>
    </w:p>
    <w:p w:rsidR="00F27767" w:rsidRPr="00F27767" w:rsidRDefault="00F27767" w:rsidP="00D0716F">
      <w:pPr>
        <w:numPr>
          <w:ilvl w:val="0"/>
          <w:numId w:val="15"/>
        </w:numPr>
        <w:autoSpaceDE w:val="0"/>
        <w:autoSpaceDN w:val="0"/>
        <w:adjustRightInd w:val="0"/>
        <w:spacing w:after="100" w:line="240" w:lineRule="auto"/>
        <w:ind w:left="357" w:right="5" w:hanging="357"/>
        <w:jc w:val="both"/>
        <w:rPr>
          <w:color w:val="000000"/>
          <w:lang w:val="pl-PL" w:eastAsia="pl-PL"/>
        </w:rPr>
      </w:pPr>
      <w:r w:rsidRPr="00F27767">
        <w:rPr>
          <w:color w:val="000000"/>
          <w:lang w:val="pl-PL" w:eastAsia="pl-PL"/>
        </w:rPr>
        <w:t xml:space="preserve">Regulamin obowiązuje z dniem podpisania. </w:t>
      </w:r>
    </w:p>
    <w:p w:rsidR="00F27767" w:rsidRPr="00F27767" w:rsidRDefault="00F27767" w:rsidP="00D0716F">
      <w:pPr>
        <w:numPr>
          <w:ilvl w:val="0"/>
          <w:numId w:val="15"/>
        </w:numPr>
        <w:autoSpaceDE w:val="0"/>
        <w:autoSpaceDN w:val="0"/>
        <w:adjustRightInd w:val="0"/>
        <w:spacing w:after="100" w:line="240" w:lineRule="auto"/>
        <w:ind w:left="357" w:right="5" w:hanging="357"/>
        <w:jc w:val="both"/>
        <w:rPr>
          <w:color w:val="000000"/>
          <w:lang w:val="pl-PL" w:eastAsia="pl-PL"/>
        </w:rPr>
      </w:pPr>
      <w:r w:rsidRPr="00F27767">
        <w:rPr>
          <w:color w:val="000000"/>
          <w:lang w:val="pl-PL" w:eastAsia="pl-PL"/>
        </w:rPr>
        <w:t xml:space="preserve">Ostateczna interpretacja Regulaminu należy do Realizatora projektu. </w:t>
      </w:r>
    </w:p>
    <w:p w:rsidR="00F27767" w:rsidRPr="00F27767" w:rsidRDefault="00F27767" w:rsidP="00D0716F">
      <w:pPr>
        <w:numPr>
          <w:ilvl w:val="0"/>
          <w:numId w:val="15"/>
        </w:numPr>
        <w:autoSpaceDE w:val="0"/>
        <w:autoSpaceDN w:val="0"/>
        <w:adjustRightInd w:val="0"/>
        <w:spacing w:after="100" w:line="240" w:lineRule="auto"/>
        <w:ind w:left="357" w:right="5" w:hanging="357"/>
        <w:jc w:val="both"/>
        <w:rPr>
          <w:color w:val="000000"/>
          <w:lang w:val="pl-PL" w:eastAsia="pl-PL"/>
        </w:rPr>
      </w:pPr>
      <w:r w:rsidRPr="00F27767">
        <w:rPr>
          <w:color w:val="000000"/>
          <w:lang w:val="pl-PL" w:eastAsia="pl-PL"/>
        </w:rPr>
        <w:t xml:space="preserve">Ogólny nadzór nad realizacją projektu, a także rozstrzygnięciem spraw nie uregulowanych niniejszym Regulaminem, pozostaje w gestii Realizatora projektu. </w:t>
      </w:r>
    </w:p>
    <w:p w:rsidR="00F27767" w:rsidRPr="00F27767" w:rsidRDefault="00F27767" w:rsidP="00D0716F">
      <w:pPr>
        <w:numPr>
          <w:ilvl w:val="0"/>
          <w:numId w:val="15"/>
        </w:numPr>
        <w:autoSpaceDE w:val="0"/>
        <w:autoSpaceDN w:val="0"/>
        <w:adjustRightInd w:val="0"/>
        <w:spacing w:after="100" w:line="240" w:lineRule="auto"/>
        <w:ind w:left="357" w:right="5" w:hanging="357"/>
        <w:jc w:val="both"/>
        <w:rPr>
          <w:rFonts w:cs="Arial"/>
          <w:lang w:val="pl-PL"/>
        </w:rPr>
      </w:pPr>
      <w:r w:rsidRPr="00F27767">
        <w:rPr>
          <w:rFonts w:cs="Arial"/>
          <w:lang w:val="pl-PL"/>
        </w:rPr>
        <w:t xml:space="preserve">Kwestie sporne nieuregulowane w Regulaminie rozstrzygane będą przez Realizatora projektu w porozumieniu z Partnerem projektu. </w:t>
      </w:r>
    </w:p>
    <w:p w:rsidR="00F27767" w:rsidRPr="00F27767" w:rsidRDefault="00F27767" w:rsidP="00D0716F">
      <w:pPr>
        <w:numPr>
          <w:ilvl w:val="0"/>
          <w:numId w:val="15"/>
        </w:numPr>
        <w:autoSpaceDE w:val="0"/>
        <w:autoSpaceDN w:val="0"/>
        <w:adjustRightInd w:val="0"/>
        <w:spacing w:after="100" w:line="240" w:lineRule="auto"/>
        <w:ind w:left="357" w:right="5" w:hanging="357"/>
        <w:jc w:val="both"/>
        <w:rPr>
          <w:rFonts w:cs="Arial"/>
          <w:lang w:val="pl-PL"/>
        </w:rPr>
      </w:pPr>
      <w:r w:rsidRPr="00F27767">
        <w:rPr>
          <w:rFonts w:cs="Arial"/>
          <w:lang w:val="pl-PL"/>
        </w:rPr>
        <w:t xml:space="preserve">Realizator projektu zastrzega sobie prawo zmiany niniejszego Regulaminu. </w:t>
      </w:r>
    </w:p>
    <w:p w:rsidR="00F27767" w:rsidRPr="00F27767" w:rsidRDefault="00F27767" w:rsidP="00D0716F">
      <w:pPr>
        <w:numPr>
          <w:ilvl w:val="0"/>
          <w:numId w:val="15"/>
        </w:numPr>
        <w:autoSpaceDE w:val="0"/>
        <w:autoSpaceDN w:val="0"/>
        <w:adjustRightInd w:val="0"/>
        <w:spacing w:after="100" w:line="240" w:lineRule="auto"/>
        <w:ind w:left="357" w:right="5" w:hanging="357"/>
        <w:jc w:val="both"/>
        <w:rPr>
          <w:rFonts w:cs="Arial"/>
          <w:lang w:val="pl-PL"/>
        </w:rPr>
      </w:pPr>
      <w:r w:rsidRPr="00F27767">
        <w:rPr>
          <w:rFonts w:cs="Arial"/>
          <w:lang w:val="pl-PL"/>
        </w:rPr>
        <w:t xml:space="preserve">W sprawach nieuregulowanych niniejszym Regulaminem zastosowanie będą miały przepisy Kodeksu Cywilnego. </w:t>
      </w:r>
    </w:p>
    <w:p w:rsidR="00F27767" w:rsidRDefault="00F27767" w:rsidP="00810C07">
      <w:pPr>
        <w:rPr>
          <w:rStyle w:val="Pogrubienie"/>
          <w:rFonts w:ascii="Cambria" w:eastAsia="StarSymbol" w:hAnsi="Cambria" w:cs="Arial"/>
          <w:lang w:val="pl-PL"/>
        </w:rPr>
      </w:pPr>
    </w:p>
    <w:p w:rsidR="00F27767" w:rsidRDefault="00F27767" w:rsidP="000E7B71">
      <w:pPr>
        <w:jc w:val="center"/>
        <w:rPr>
          <w:rStyle w:val="Pogrubienie"/>
          <w:rFonts w:ascii="Cambria" w:eastAsia="StarSymbol" w:hAnsi="Cambria" w:cs="Arial"/>
          <w:lang w:val="pl-PL"/>
        </w:rPr>
      </w:pPr>
    </w:p>
    <w:sectPr w:rsidR="00F27767" w:rsidSect="000B5524">
      <w:headerReference w:type="default" r:id="rId8"/>
      <w:footerReference w:type="default" r:id="rId9"/>
      <w:pgSz w:w="11906" w:h="16838"/>
      <w:pgMar w:top="51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D7E" w:rsidRDefault="00F26D7E" w:rsidP="00A038BF">
      <w:pPr>
        <w:spacing w:after="0" w:line="240" w:lineRule="auto"/>
      </w:pPr>
      <w:r>
        <w:separator/>
      </w:r>
    </w:p>
  </w:endnote>
  <w:endnote w:type="continuationSeparator" w:id="0">
    <w:p w:rsidR="00F26D7E" w:rsidRDefault="00F26D7E" w:rsidP="00A03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tarSymbol">
    <w:altName w:val="Arial Unicode MS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8BF" w:rsidRPr="0023274D" w:rsidRDefault="00030316" w:rsidP="00857DEB">
    <w:pPr>
      <w:pStyle w:val="Stopka"/>
      <w:ind w:hanging="709"/>
      <w:jc w:val="center"/>
      <w:rPr>
        <w:noProof/>
        <w:lang w:val="pl-PL" w:eastAsia="pl-PL"/>
      </w:rPr>
    </w:pPr>
    <w:r>
      <w:rPr>
        <w:noProof/>
        <w:sz w:val="14"/>
        <w:szCs w:val="14"/>
        <w:lang w:val="pl-PL" w:eastAsia="pl-PL"/>
      </w:rPr>
      <w:drawing>
        <wp:inline distT="0" distB="0" distL="0" distR="0" wp14:anchorId="0CC5B46B" wp14:editId="17A737E1">
          <wp:extent cx="6801962" cy="1171575"/>
          <wp:effectExtent l="0" t="0" r="0" b="0"/>
          <wp:docPr id="2" name="Obraz 2" descr="Opis: C:\Users\An\Desktop\papier_dol_czb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Opis: C:\Users\An\Desktop\papier_dol_czb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6679" cy="117238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038BF" w:rsidRPr="0023274D">
      <w:rPr>
        <w:rFonts w:ascii="Cambria" w:hAnsi="Cambria" w:cs="Arial"/>
        <w:sz w:val="17"/>
        <w:szCs w:val="17"/>
        <w:lang w:val="pl-PL"/>
      </w:rPr>
      <w:t>Projekt</w:t>
    </w:r>
    <w:r w:rsidR="009C66A5" w:rsidRPr="0023274D">
      <w:rPr>
        <w:rFonts w:ascii="Cambria" w:hAnsi="Cambria" w:cs="Arial"/>
        <w:sz w:val="17"/>
        <w:szCs w:val="17"/>
        <w:lang w:val="pl-PL"/>
      </w:rPr>
      <w:t xml:space="preserve"> „</w:t>
    </w:r>
    <w:r w:rsidR="00ED4835" w:rsidRPr="0023274D">
      <w:rPr>
        <w:rFonts w:ascii="Cambria" w:hAnsi="Cambria" w:cs="Arial"/>
        <w:sz w:val="17"/>
        <w:szCs w:val="17"/>
        <w:lang w:val="pl-PL"/>
      </w:rPr>
      <w:t>Rozwój usług aktywnej integracji w subregionie kaliskim</w:t>
    </w:r>
    <w:r w:rsidR="00A038BF" w:rsidRPr="0023274D">
      <w:rPr>
        <w:rFonts w:ascii="Cambria" w:hAnsi="Cambria" w:cs="Arial"/>
        <w:sz w:val="17"/>
        <w:szCs w:val="17"/>
        <w:lang w:val="pl-PL"/>
      </w:rPr>
      <w:t>” współfinansowany ze środków Unii Europejskiej 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D7E" w:rsidRDefault="00F26D7E" w:rsidP="00A038BF">
      <w:pPr>
        <w:spacing w:after="0" w:line="240" w:lineRule="auto"/>
      </w:pPr>
      <w:r>
        <w:separator/>
      </w:r>
    </w:p>
  </w:footnote>
  <w:footnote w:type="continuationSeparator" w:id="0">
    <w:p w:rsidR="00F26D7E" w:rsidRDefault="00F26D7E" w:rsidP="00A038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1A1" w:rsidRDefault="00773E77" w:rsidP="00A966C8">
    <w:pPr>
      <w:pStyle w:val="Nagwek"/>
      <w:rPr>
        <w:rFonts w:ascii="Cambria" w:hAnsi="Cambria"/>
      </w:rPr>
    </w:pPr>
    <w:r>
      <w:rPr>
        <w:rFonts w:ascii="Cambria" w:hAnsi="Cambria"/>
      </w:rPr>
      <w:t xml:space="preserve">          </w:t>
    </w:r>
    <w:r w:rsidR="00A966C8">
      <w:rPr>
        <w:rFonts w:ascii="Cambria" w:hAnsi="Cambria"/>
      </w:rPr>
      <w:t xml:space="preserve"> Lider projektu:</w:t>
    </w:r>
    <w:r w:rsidR="00A966C8">
      <w:rPr>
        <w:rFonts w:ascii="Cambria" w:hAnsi="Cambria"/>
      </w:rPr>
      <w:tab/>
      <w:t xml:space="preserve">                              </w:t>
    </w:r>
    <w:r w:rsidR="00C94073">
      <w:rPr>
        <w:rFonts w:ascii="Cambria" w:hAnsi="Cambria"/>
      </w:rPr>
      <w:t xml:space="preserve">            </w:t>
    </w:r>
    <w:r w:rsidR="00857DEB">
      <w:rPr>
        <w:rFonts w:ascii="Cambria" w:hAnsi="Cambria"/>
      </w:rPr>
      <w:t xml:space="preserve">    </w:t>
    </w:r>
    <w:r>
      <w:rPr>
        <w:rFonts w:ascii="Cambria" w:hAnsi="Cambria"/>
      </w:rPr>
      <w:t xml:space="preserve">                             </w:t>
    </w:r>
    <w:r w:rsidR="00C94073">
      <w:rPr>
        <w:rFonts w:ascii="Cambria" w:hAnsi="Cambria"/>
      </w:rPr>
      <w:t xml:space="preserve"> Partner projektu:</w:t>
    </w:r>
  </w:p>
  <w:p w:rsidR="00A038BF" w:rsidRPr="00A966C8" w:rsidRDefault="00773E77" w:rsidP="006B41A1">
    <w:pPr>
      <w:pStyle w:val="Nagwek"/>
      <w:rPr>
        <w:rFonts w:ascii="Cambria" w:hAnsi="Cambria"/>
      </w:rPr>
    </w:pPr>
    <w:r>
      <w:rPr>
        <w:rFonts w:ascii="Cambria" w:hAnsi="Cambria"/>
        <w:noProof/>
        <w:lang w:eastAsia="pl-PL"/>
      </w:rPr>
      <w:t xml:space="preserve">         </w:t>
    </w:r>
    <w:r w:rsidR="00A966C8">
      <w:rPr>
        <w:rFonts w:ascii="Cambria" w:hAnsi="Cambria"/>
        <w:noProof/>
        <w:lang w:val="pl-PL" w:eastAsia="pl-PL"/>
      </w:rPr>
      <w:drawing>
        <wp:inline distT="0" distB="0" distL="0" distR="0" wp14:anchorId="5E392C11" wp14:editId="525C7A85">
          <wp:extent cx="2295525" cy="667623"/>
          <wp:effectExtent l="0" t="0" r="0" b="0"/>
          <wp:docPr id="4" name="Obraz 2" descr="C:\Users\user\Desktop\Bez tytułu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user\Desktop\Bez tytułu1.jp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66762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966C8">
      <w:rPr>
        <w:rFonts w:ascii="Cambria" w:hAnsi="Cambria"/>
        <w:noProof/>
        <w:lang w:eastAsia="pl-PL"/>
      </w:rPr>
      <w:t xml:space="preserve">        </w:t>
    </w:r>
    <w:r>
      <w:rPr>
        <w:rFonts w:ascii="Cambria" w:hAnsi="Cambria"/>
        <w:noProof/>
        <w:lang w:eastAsia="pl-PL"/>
      </w:rPr>
      <w:t xml:space="preserve">       </w:t>
    </w:r>
    <w:r w:rsidR="006B41A1">
      <w:rPr>
        <w:rFonts w:ascii="Cambria" w:hAnsi="Cambria"/>
        <w:noProof/>
        <w:lang w:eastAsia="pl-PL"/>
      </w:rPr>
      <w:t xml:space="preserve">       </w:t>
    </w:r>
    <w:r w:rsidR="003817E0">
      <w:rPr>
        <w:rFonts w:ascii="Cambria" w:hAnsi="Cambria"/>
        <w:noProof/>
        <w:lang w:eastAsia="pl-PL"/>
      </w:rPr>
      <w:t xml:space="preserve">  </w:t>
    </w:r>
    <w:r w:rsidR="006B41A1">
      <w:rPr>
        <w:rFonts w:ascii="Cambria" w:hAnsi="Cambria"/>
        <w:noProof/>
        <w:lang w:eastAsia="pl-PL"/>
      </w:rPr>
      <w:t xml:space="preserve"> </w:t>
    </w:r>
    <w:r w:rsidR="00A966C8">
      <w:rPr>
        <w:rFonts w:ascii="Cambria" w:hAnsi="Cambria"/>
        <w:noProof/>
        <w:lang w:eastAsia="pl-PL"/>
      </w:rPr>
      <w:t xml:space="preserve"> </w:t>
    </w:r>
    <w:r w:rsidR="003B4CB8">
      <w:rPr>
        <w:rFonts w:ascii="Cambria" w:hAnsi="Cambria"/>
        <w:noProof/>
        <w:lang w:eastAsia="pl-PL"/>
      </w:rPr>
      <w:t xml:space="preserve">      </w:t>
    </w:r>
    <w:r w:rsidR="006B41A1" w:rsidRPr="006B41A1">
      <w:rPr>
        <w:rFonts w:ascii="Cambria" w:hAnsi="Cambria"/>
        <w:noProof/>
        <w:lang w:val="pl-PL" w:eastAsia="pl-PL"/>
      </w:rPr>
      <w:drawing>
        <wp:inline distT="0" distB="0" distL="0" distR="0" wp14:anchorId="40D511D7" wp14:editId="491A308F">
          <wp:extent cx="2167066" cy="570490"/>
          <wp:effectExtent l="0" t="0" r="0" b="0"/>
          <wp:docPr id="7" name="Obraz 3" descr="C:\Users\user\Desktop\Bez tytuł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ser\Desktop\Bez tytułu.jpg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7282" cy="57581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966C8">
      <w:rPr>
        <w:rFonts w:ascii="Cambria" w:hAnsi="Cambria"/>
        <w:noProof/>
        <w:lang w:eastAsia="pl-PL"/>
      </w:rPr>
      <w:t xml:space="preserve">         </w:t>
    </w:r>
    <w:r w:rsidR="00A038BF">
      <w:t xml:space="preserve">                                                                      </w:t>
    </w:r>
    <w:r w:rsidR="001F4D94">
      <w:t xml:space="preserve">                               </w:t>
    </w:r>
    <w:r w:rsidR="00A038BF">
      <w:t xml:space="preserve">                                       </w:t>
    </w:r>
  </w:p>
  <w:p w:rsidR="00A038BF" w:rsidRDefault="000B5524">
    <w:pPr>
      <w:pStyle w:val="Nagwek"/>
    </w:pPr>
    <w: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41508"/>
    <w:multiLevelType w:val="hybridMultilevel"/>
    <w:tmpl w:val="09C8B78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D95D2D"/>
    <w:multiLevelType w:val="hybridMultilevel"/>
    <w:tmpl w:val="8318BE5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B58A022C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3F152FA"/>
    <w:multiLevelType w:val="hybridMultilevel"/>
    <w:tmpl w:val="6128AF3E"/>
    <w:lvl w:ilvl="0" w:tplc="4A60C27A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79464FF"/>
    <w:multiLevelType w:val="hybridMultilevel"/>
    <w:tmpl w:val="9270472E"/>
    <w:lvl w:ilvl="0" w:tplc="A7B0768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BF736D7"/>
    <w:multiLevelType w:val="hybridMultilevel"/>
    <w:tmpl w:val="B1A477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8E1C677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23D553F"/>
    <w:multiLevelType w:val="hybridMultilevel"/>
    <w:tmpl w:val="EDF2FB42"/>
    <w:lvl w:ilvl="0" w:tplc="5098685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33B5FEF"/>
    <w:multiLevelType w:val="hybridMultilevel"/>
    <w:tmpl w:val="07C802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663207"/>
    <w:multiLevelType w:val="hybridMultilevel"/>
    <w:tmpl w:val="2E667A20"/>
    <w:lvl w:ilvl="0" w:tplc="0ADAA31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62C31F9"/>
    <w:multiLevelType w:val="hybridMultilevel"/>
    <w:tmpl w:val="9684EDA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B58A022C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6DE414A"/>
    <w:multiLevelType w:val="hybridMultilevel"/>
    <w:tmpl w:val="A1DA92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824E7338">
      <w:start w:val="1"/>
      <w:numFmt w:val="lowerLetter"/>
      <w:lvlText w:val="%2)"/>
      <w:lvlJc w:val="left"/>
      <w:pPr>
        <w:ind w:left="1440" w:hanging="360"/>
      </w:pPr>
      <w:rPr>
        <w:rFonts w:ascii="Calibri" w:eastAsia="Calibri" w:hAnsi="Calibri" w:cs="ArialM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E2078E"/>
    <w:multiLevelType w:val="hybridMultilevel"/>
    <w:tmpl w:val="6DFCC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F803F4"/>
    <w:multiLevelType w:val="hybridMultilevel"/>
    <w:tmpl w:val="C158EABE"/>
    <w:lvl w:ilvl="0" w:tplc="F138B4BA">
      <w:start w:val="1"/>
      <w:numFmt w:val="lowerLetter"/>
      <w:lvlText w:val="%1)"/>
      <w:lvlJc w:val="left"/>
      <w:pPr>
        <w:ind w:left="720" w:hanging="360"/>
      </w:pPr>
      <w:rPr>
        <w:rFonts w:cs="ArialMT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E73251"/>
    <w:multiLevelType w:val="hybridMultilevel"/>
    <w:tmpl w:val="F2EE38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CE2FEE"/>
    <w:multiLevelType w:val="hybridMultilevel"/>
    <w:tmpl w:val="5BC89684"/>
    <w:lvl w:ilvl="0" w:tplc="04150017">
      <w:start w:val="1"/>
      <w:numFmt w:val="lowerLetter"/>
      <w:lvlText w:val="%1)"/>
      <w:lvlJc w:val="left"/>
      <w:pPr>
        <w:ind w:left="3844" w:hanging="360"/>
      </w:pPr>
      <w:rPr>
        <w:rFonts w:cs="Times New Roman" w:hint="default"/>
      </w:rPr>
    </w:lvl>
    <w:lvl w:ilvl="1" w:tplc="B6428662">
      <w:start w:val="1"/>
      <w:numFmt w:val="decimal"/>
      <w:lvlText w:val="%2."/>
      <w:lvlJc w:val="left"/>
      <w:pPr>
        <w:ind w:left="4564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52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60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67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74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81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88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9604" w:hanging="180"/>
      </w:pPr>
      <w:rPr>
        <w:rFonts w:cs="Times New Roman"/>
      </w:rPr>
    </w:lvl>
  </w:abstractNum>
  <w:abstractNum w:abstractNumId="14">
    <w:nsid w:val="3AC60443"/>
    <w:multiLevelType w:val="hybridMultilevel"/>
    <w:tmpl w:val="73EA77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B6141AD"/>
    <w:multiLevelType w:val="hybridMultilevel"/>
    <w:tmpl w:val="83E0BFAC"/>
    <w:lvl w:ilvl="0" w:tplc="A8DEFD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C80D25"/>
    <w:multiLevelType w:val="hybridMultilevel"/>
    <w:tmpl w:val="0E0AEC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2C02D1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8C40136C">
      <w:start w:val="1"/>
      <w:numFmt w:val="decimal"/>
      <w:lvlText w:val="%3."/>
      <w:lvlJc w:val="left"/>
      <w:pPr>
        <w:ind w:left="2160" w:hanging="180"/>
      </w:pPr>
      <w:rPr>
        <w:rFonts w:ascii="Calibri" w:hAnsi="Calibri" w:cs="Aria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FB62D3"/>
    <w:multiLevelType w:val="hybridMultilevel"/>
    <w:tmpl w:val="E6A60138"/>
    <w:lvl w:ilvl="0" w:tplc="104C715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42C02D1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8C40136C">
      <w:start w:val="1"/>
      <w:numFmt w:val="decimal"/>
      <w:lvlText w:val="%3."/>
      <w:lvlJc w:val="left"/>
      <w:pPr>
        <w:ind w:left="2160" w:hanging="180"/>
      </w:pPr>
      <w:rPr>
        <w:rFonts w:ascii="Calibri" w:hAnsi="Calibri" w:cs="Aria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5954A3"/>
    <w:multiLevelType w:val="hybridMultilevel"/>
    <w:tmpl w:val="5FCC6D18"/>
    <w:lvl w:ilvl="0" w:tplc="A3D6E804">
      <w:start w:val="1"/>
      <w:numFmt w:val="lowerLetter"/>
      <w:lvlText w:val="%1)"/>
      <w:lvlJc w:val="left"/>
      <w:pPr>
        <w:ind w:left="1004" w:hanging="360"/>
      </w:pPr>
      <w:rPr>
        <w:rFonts w:ascii="Calibri" w:eastAsia="Calibri" w:hAnsi="Calibri" w:cs="Arial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426C5B21"/>
    <w:multiLevelType w:val="hybridMultilevel"/>
    <w:tmpl w:val="D6283ADE"/>
    <w:lvl w:ilvl="0" w:tplc="BA9214E0">
      <w:start w:val="1"/>
      <w:numFmt w:val="decimal"/>
      <w:lvlText w:val="%1."/>
      <w:lvlJc w:val="left"/>
      <w:pPr>
        <w:ind w:left="412" w:hanging="360"/>
      </w:pPr>
      <w:rPr>
        <w:rFonts w:ascii="Calibri" w:hAnsi="Calibri" w:cs="Arial" w:hint="default"/>
        <w:b w:val="0"/>
        <w:color w:val="auto"/>
        <w:sz w:val="22"/>
        <w:szCs w:val="22"/>
      </w:rPr>
    </w:lvl>
    <w:lvl w:ilvl="1" w:tplc="4FFAA16E">
      <w:start w:val="1"/>
      <w:numFmt w:val="lowerLetter"/>
      <w:lvlText w:val="%2)"/>
      <w:lvlJc w:val="left"/>
      <w:pPr>
        <w:ind w:left="113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5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7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9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1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3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5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72" w:hanging="180"/>
      </w:pPr>
      <w:rPr>
        <w:rFonts w:cs="Times New Roman"/>
      </w:rPr>
    </w:lvl>
  </w:abstractNum>
  <w:abstractNum w:abstractNumId="20">
    <w:nsid w:val="442929D2"/>
    <w:multiLevelType w:val="hybridMultilevel"/>
    <w:tmpl w:val="C09E2054"/>
    <w:lvl w:ilvl="0" w:tplc="55D09E2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492D0B73"/>
    <w:multiLevelType w:val="hybridMultilevel"/>
    <w:tmpl w:val="ECB685E4"/>
    <w:lvl w:ilvl="0" w:tplc="E730B7C4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8407D4"/>
    <w:multiLevelType w:val="hybridMultilevel"/>
    <w:tmpl w:val="F5100BEE"/>
    <w:lvl w:ilvl="0" w:tplc="04150017">
      <w:start w:val="1"/>
      <w:numFmt w:val="lowerLetter"/>
      <w:lvlText w:val="%1)"/>
      <w:lvlJc w:val="left"/>
      <w:pPr>
        <w:ind w:left="772" w:hanging="360"/>
      </w:pPr>
      <w:rPr>
        <w:rFonts w:cs="Times New Roman"/>
      </w:rPr>
    </w:lvl>
    <w:lvl w:ilvl="1" w:tplc="ED3E191E">
      <w:start w:val="1"/>
      <w:numFmt w:val="decimal"/>
      <w:lvlText w:val="%2."/>
      <w:lvlJc w:val="left"/>
      <w:pPr>
        <w:ind w:left="1492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21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3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5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7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9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1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32" w:hanging="180"/>
      </w:pPr>
      <w:rPr>
        <w:rFonts w:cs="Times New Roman"/>
      </w:rPr>
    </w:lvl>
  </w:abstractNum>
  <w:abstractNum w:abstractNumId="23">
    <w:nsid w:val="54D66C2A"/>
    <w:multiLevelType w:val="hybridMultilevel"/>
    <w:tmpl w:val="B92EC0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7C02F24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b w:val="0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8E72C59"/>
    <w:multiLevelType w:val="hybridMultilevel"/>
    <w:tmpl w:val="64D260E8"/>
    <w:lvl w:ilvl="0" w:tplc="1A602472">
      <w:start w:val="1"/>
      <w:numFmt w:val="decimal"/>
      <w:lvlText w:val="%1."/>
      <w:lvlJc w:val="left"/>
      <w:pPr>
        <w:ind w:left="412" w:hanging="360"/>
      </w:pPr>
      <w:rPr>
        <w:rFonts w:ascii="Calibri" w:hAnsi="Calibri" w:cs="Arial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13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5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7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9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1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3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5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72" w:hanging="180"/>
      </w:pPr>
      <w:rPr>
        <w:rFonts w:cs="Times New Roman"/>
      </w:rPr>
    </w:lvl>
  </w:abstractNum>
  <w:abstractNum w:abstractNumId="25">
    <w:nsid w:val="760C762C"/>
    <w:multiLevelType w:val="hybridMultilevel"/>
    <w:tmpl w:val="2F60D65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B58A022C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 w:tplc="42984312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96E4A0E"/>
    <w:multiLevelType w:val="hybridMultilevel"/>
    <w:tmpl w:val="261C839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5AC80F4A">
      <w:start w:val="1"/>
      <w:numFmt w:val="lowerLetter"/>
      <w:lvlText w:val="%2)"/>
      <w:lvlJc w:val="left"/>
      <w:pPr>
        <w:ind w:left="1080" w:hanging="360"/>
      </w:pPr>
      <w:rPr>
        <w:rFonts w:ascii="Calibri" w:eastAsia="Calibri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"/>
  </w:num>
  <w:num w:numId="5">
    <w:abstractNumId w:val="8"/>
  </w:num>
  <w:num w:numId="6">
    <w:abstractNumId w:val="25"/>
  </w:num>
  <w:num w:numId="7">
    <w:abstractNumId w:val="4"/>
  </w:num>
  <w:num w:numId="8">
    <w:abstractNumId w:val="24"/>
  </w:num>
  <w:num w:numId="9">
    <w:abstractNumId w:val="19"/>
  </w:num>
  <w:num w:numId="10">
    <w:abstractNumId w:val="22"/>
  </w:num>
  <w:num w:numId="11">
    <w:abstractNumId w:val="2"/>
  </w:num>
  <w:num w:numId="12">
    <w:abstractNumId w:val="0"/>
  </w:num>
  <w:num w:numId="13">
    <w:abstractNumId w:val="15"/>
  </w:num>
  <w:num w:numId="14">
    <w:abstractNumId w:val="11"/>
  </w:num>
  <w:num w:numId="15">
    <w:abstractNumId w:val="21"/>
  </w:num>
  <w:num w:numId="16">
    <w:abstractNumId w:val="12"/>
  </w:num>
  <w:num w:numId="17">
    <w:abstractNumId w:val="9"/>
  </w:num>
  <w:num w:numId="18">
    <w:abstractNumId w:val="17"/>
  </w:num>
  <w:num w:numId="19">
    <w:abstractNumId w:val="10"/>
  </w:num>
  <w:num w:numId="20">
    <w:abstractNumId w:val="7"/>
  </w:num>
  <w:num w:numId="21">
    <w:abstractNumId w:val="20"/>
  </w:num>
  <w:num w:numId="22">
    <w:abstractNumId w:val="5"/>
  </w:num>
  <w:num w:numId="23">
    <w:abstractNumId w:val="6"/>
  </w:num>
  <w:num w:numId="24">
    <w:abstractNumId w:val="26"/>
  </w:num>
  <w:num w:numId="25">
    <w:abstractNumId w:val="16"/>
  </w:num>
  <w:num w:numId="26">
    <w:abstractNumId w:val="3"/>
  </w:num>
  <w:num w:numId="27">
    <w:abstractNumId w:val="1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38BF"/>
    <w:rsid w:val="00014A1F"/>
    <w:rsid w:val="00030316"/>
    <w:rsid w:val="000522A8"/>
    <w:rsid w:val="00074396"/>
    <w:rsid w:val="00090D34"/>
    <w:rsid w:val="000A59B2"/>
    <w:rsid w:val="000B5524"/>
    <w:rsid w:val="000D3899"/>
    <w:rsid w:val="000E7B49"/>
    <w:rsid w:val="000E7B71"/>
    <w:rsid w:val="00176277"/>
    <w:rsid w:val="00182D1A"/>
    <w:rsid w:val="00186D82"/>
    <w:rsid w:val="001B6950"/>
    <w:rsid w:val="001C2593"/>
    <w:rsid w:val="001E6D56"/>
    <w:rsid w:val="001F4D94"/>
    <w:rsid w:val="00206284"/>
    <w:rsid w:val="0023274D"/>
    <w:rsid w:val="00237F1F"/>
    <w:rsid w:val="00265C42"/>
    <w:rsid w:val="002D7420"/>
    <w:rsid w:val="002F6433"/>
    <w:rsid w:val="003817E0"/>
    <w:rsid w:val="0038663E"/>
    <w:rsid w:val="003B4782"/>
    <w:rsid w:val="003B4CB8"/>
    <w:rsid w:val="003B717A"/>
    <w:rsid w:val="004C2FA4"/>
    <w:rsid w:val="005D0A9D"/>
    <w:rsid w:val="005F1556"/>
    <w:rsid w:val="0063150D"/>
    <w:rsid w:val="006353E3"/>
    <w:rsid w:val="006778CB"/>
    <w:rsid w:val="00677FB0"/>
    <w:rsid w:val="006A72C1"/>
    <w:rsid w:val="006B41A1"/>
    <w:rsid w:val="006B436C"/>
    <w:rsid w:val="006B44CC"/>
    <w:rsid w:val="007218D2"/>
    <w:rsid w:val="007631A5"/>
    <w:rsid w:val="00765BDA"/>
    <w:rsid w:val="00773E77"/>
    <w:rsid w:val="00775CE8"/>
    <w:rsid w:val="007F2B40"/>
    <w:rsid w:val="00810C07"/>
    <w:rsid w:val="00857DEB"/>
    <w:rsid w:val="0086590D"/>
    <w:rsid w:val="00885F13"/>
    <w:rsid w:val="008D56D4"/>
    <w:rsid w:val="008D75E4"/>
    <w:rsid w:val="00916EDA"/>
    <w:rsid w:val="009439E7"/>
    <w:rsid w:val="009938AF"/>
    <w:rsid w:val="009A2849"/>
    <w:rsid w:val="009C66A5"/>
    <w:rsid w:val="00A023BC"/>
    <w:rsid w:val="00A038BF"/>
    <w:rsid w:val="00A1435F"/>
    <w:rsid w:val="00A966C8"/>
    <w:rsid w:val="00AB0ABE"/>
    <w:rsid w:val="00AD1CD9"/>
    <w:rsid w:val="00AD1F4B"/>
    <w:rsid w:val="00B11099"/>
    <w:rsid w:val="00B23EAB"/>
    <w:rsid w:val="00B7461F"/>
    <w:rsid w:val="00C053D4"/>
    <w:rsid w:val="00C66A16"/>
    <w:rsid w:val="00C94073"/>
    <w:rsid w:val="00CA56DC"/>
    <w:rsid w:val="00D01EC0"/>
    <w:rsid w:val="00D0666C"/>
    <w:rsid w:val="00D0716F"/>
    <w:rsid w:val="00D235CE"/>
    <w:rsid w:val="00D35611"/>
    <w:rsid w:val="00D47992"/>
    <w:rsid w:val="00D716A7"/>
    <w:rsid w:val="00DC3C56"/>
    <w:rsid w:val="00DE3379"/>
    <w:rsid w:val="00E4515D"/>
    <w:rsid w:val="00E95922"/>
    <w:rsid w:val="00ED4835"/>
    <w:rsid w:val="00F26D7E"/>
    <w:rsid w:val="00F27767"/>
    <w:rsid w:val="00F32B16"/>
    <w:rsid w:val="00F8486D"/>
    <w:rsid w:val="00F95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1556"/>
    <w:rPr>
      <w:rFonts w:ascii="Calibri" w:eastAsia="Calibri" w:hAnsi="Calibri" w:cs="Times New Roman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38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38BF"/>
  </w:style>
  <w:style w:type="paragraph" w:styleId="Stopka">
    <w:name w:val="footer"/>
    <w:basedOn w:val="Normalny"/>
    <w:link w:val="StopkaZnak"/>
    <w:uiPriority w:val="99"/>
    <w:unhideWhenUsed/>
    <w:rsid w:val="00A038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38BF"/>
  </w:style>
  <w:style w:type="paragraph" w:styleId="Tekstdymka">
    <w:name w:val="Balloon Text"/>
    <w:basedOn w:val="Normalny"/>
    <w:link w:val="TekstdymkaZnak"/>
    <w:uiPriority w:val="99"/>
    <w:semiHidden/>
    <w:unhideWhenUsed/>
    <w:rsid w:val="00A03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38B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23274D"/>
    <w:pPr>
      <w:ind w:left="720"/>
      <w:contextualSpacing/>
    </w:pPr>
    <w:rPr>
      <w:rFonts w:eastAsia="Times New Roman"/>
      <w:lang w:val="pl-PL" w:eastAsia="pl-PL"/>
    </w:rPr>
  </w:style>
  <w:style w:type="paragraph" w:styleId="Bezodstpw">
    <w:name w:val="No Spacing"/>
    <w:uiPriority w:val="1"/>
    <w:qFormat/>
    <w:rsid w:val="0023274D"/>
    <w:pPr>
      <w:spacing w:after="0" w:line="240" w:lineRule="auto"/>
    </w:pPr>
    <w:rPr>
      <w:rFonts w:ascii="Calibri" w:eastAsia="Calibri" w:hAnsi="Calibri" w:cs="Times New Roman"/>
      <w:lang w:val="en-GB"/>
    </w:rPr>
  </w:style>
  <w:style w:type="paragraph" w:customStyle="1" w:styleId="Default">
    <w:name w:val="Default"/>
    <w:rsid w:val="002327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E7B7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95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8</Pages>
  <Words>2351</Words>
  <Characters>14107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43</cp:revision>
  <dcterms:created xsi:type="dcterms:W3CDTF">2016-06-28T08:08:00Z</dcterms:created>
  <dcterms:modified xsi:type="dcterms:W3CDTF">2016-11-28T10:35:00Z</dcterms:modified>
</cp:coreProperties>
</file>